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51" w:rsidRPr="00B80BC4" w:rsidRDefault="004C3551" w:rsidP="004C3551">
      <w:pPr>
        <w:pStyle w:val="2"/>
        <w:ind w:left="0" w:hanging="2"/>
        <w:rPr>
          <w:sz w:val="24"/>
        </w:rPr>
      </w:pPr>
      <w:bookmarkStart w:id="0" w:name="_Toc47955161"/>
      <w:r w:rsidRPr="00B80BC4">
        <w:rPr>
          <w:sz w:val="24"/>
        </w:rPr>
        <w:t>Приложение 1</w:t>
      </w:r>
      <w:bookmarkEnd w:id="0"/>
      <w:r w:rsidRPr="00B80BC4">
        <w:rPr>
          <w:sz w:val="24"/>
        </w:rPr>
        <w:br/>
      </w:r>
    </w:p>
    <w:p w:rsidR="004C3551" w:rsidRPr="00B80BC4" w:rsidRDefault="004C3551" w:rsidP="004C35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4C3551" w:rsidRPr="00B80BC4" w:rsidRDefault="004C3551" w:rsidP="004C35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B80BC4">
        <w:rPr>
          <w:b/>
          <w:color w:val="000000"/>
        </w:rPr>
        <w:t>Заявка ______________________________</w:t>
      </w:r>
    </w:p>
    <w:p w:rsidR="004C3551" w:rsidRPr="00B80BC4" w:rsidRDefault="004C3551" w:rsidP="004C35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B80BC4">
        <w:rPr>
          <w:b/>
          <w:color w:val="000000"/>
        </w:rPr>
        <w:t xml:space="preserve"> </w:t>
      </w:r>
      <w:r w:rsidRPr="00B80BC4">
        <w:rPr>
          <w:i/>
          <w:color w:val="000000"/>
        </w:rPr>
        <w:t>(подразделение)</w:t>
      </w:r>
    </w:p>
    <w:p w:rsidR="004C3551" w:rsidRPr="00B80BC4" w:rsidRDefault="00A3599F" w:rsidP="004C35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н</w:t>
      </w:r>
      <w:r w:rsidR="008A37DA">
        <w:rPr>
          <w:b/>
          <w:color w:val="000000"/>
        </w:rPr>
        <w:t xml:space="preserve">а </w:t>
      </w:r>
      <w:r w:rsidR="004C3551" w:rsidRPr="00B80BC4">
        <w:rPr>
          <w:b/>
          <w:color w:val="000000"/>
        </w:rPr>
        <w:t>в</w:t>
      </w:r>
      <w:r w:rsidR="008A37DA">
        <w:rPr>
          <w:b/>
          <w:color w:val="000000"/>
        </w:rPr>
        <w:t>ключение в</w:t>
      </w:r>
      <w:r w:rsidR="004C3551" w:rsidRPr="00B80BC4">
        <w:rPr>
          <w:b/>
          <w:color w:val="000000"/>
        </w:rPr>
        <w:t xml:space="preserve"> план научн</w:t>
      </w:r>
      <w:r w:rsidR="008A37DA">
        <w:rPr>
          <w:b/>
          <w:color w:val="000000"/>
        </w:rPr>
        <w:t xml:space="preserve">о-технических </w:t>
      </w:r>
      <w:r w:rsidR="004C3551" w:rsidRPr="00B80BC4">
        <w:rPr>
          <w:b/>
          <w:color w:val="000000"/>
        </w:rPr>
        <w:t xml:space="preserve">мероприятий Томского политехнического университета на 20__ год </w:t>
      </w:r>
    </w:p>
    <w:p w:rsidR="004C3551" w:rsidRDefault="004C3551" w:rsidP="004C35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1" w:name="_GoBack"/>
      <w:bookmarkEnd w:id="1"/>
    </w:p>
    <w:p w:rsidR="004C3551" w:rsidRDefault="004C3551" w:rsidP="004C35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389"/>
        <w:gridCol w:w="1701"/>
        <w:gridCol w:w="1871"/>
        <w:gridCol w:w="1276"/>
        <w:gridCol w:w="1134"/>
        <w:gridCol w:w="1276"/>
        <w:gridCol w:w="1247"/>
      </w:tblGrid>
      <w:tr w:rsidR="004C3551" w:rsidTr="002926F7">
        <w:tc>
          <w:tcPr>
            <w:tcW w:w="597" w:type="dxa"/>
          </w:tcPr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389" w:type="dxa"/>
          </w:tcPr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  <w:r>
              <w:rPr>
                <w:color w:val="000000"/>
                <w:sz w:val="18"/>
                <w:szCs w:val="18"/>
              </w:rPr>
              <w:t>наименование и ста</w:t>
            </w:r>
            <w:r>
              <w:rPr>
                <w:sz w:val="18"/>
                <w:szCs w:val="18"/>
              </w:rPr>
              <w:t xml:space="preserve">тус </w:t>
            </w:r>
            <w:r>
              <w:rPr>
                <w:color w:val="000000"/>
                <w:sz w:val="18"/>
                <w:szCs w:val="18"/>
              </w:rPr>
              <w:t>НТМ</w:t>
            </w:r>
          </w:p>
        </w:tc>
        <w:tc>
          <w:tcPr>
            <w:tcW w:w="1701" w:type="dxa"/>
          </w:tcPr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Место проведения; телефон, e-</w:t>
            </w:r>
            <w:proofErr w:type="spellStart"/>
            <w:r>
              <w:rPr>
                <w:color w:val="000000"/>
                <w:sz w:val="18"/>
                <w:szCs w:val="18"/>
              </w:rPr>
              <w:t>mail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оргкомитета;</w:t>
            </w:r>
          </w:p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контактное лицо</w:t>
            </w:r>
            <w:r>
              <w:rPr>
                <w:sz w:val="18"/>
                <w:szCs w:val="18"/>
              </w:rPr>
              <w:t>; сайт НТМ</w:t>
            </w:r>
          </w:p>
        </w:tc>
        <w:tc>
          <w:tcPr>
            <w:tcW w:w="1871" w:type="dxa"/>
          </w:tcPr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Со-организаторы\ спонсоры\финансирующие организации</w:t>
            </w:r>
          </w:p>
        </w:tc>
        <w:tc>
          <w:tcPr>
            <w:tcW w:w="1276" w:type="dxa"/>
          </w:tcPr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проведения</w:t>
            </w:r>
          </w:p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(число, месяц)</w:t>
            </w:r>
          </w:p>
        </w:tc>
        <w:tc>
          <w:tcPr>
            <w:tcW w:w="1134" w:type="dxa"/>
          </w:tcPr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Планируемое к</w:t>
            </w:r>
            <w:r>
              <w:rPr>
                <w:color w:val="000000"/>
                <w:sz w:val="18"/>
                <w:szCs w:val="18"/>
              </w:rPr>
              <w:t>ол-во участников</w:t>
            </w:r>
          </w:p>
        </w:tc>
        <w:tc>
          <w:tcPr>
            <w:tcW w:w="1276" w:type="dxa"/>
          </w:tcPr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Научное </w:t>
            </w:r>
          </w:p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аправление</w:t>
            </w:r>
          </w:p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(выбрать </w:t>
            </w:r>
          </w:p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списка*)</w:t>
            </w:r>
          </w:p>
        </w:tc>
        <w:tc>
          <w:tcPr>
            <w:tcW w:w="1247" w:type="dxa"/>
          </w:tcPr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Индексация </w:t>
            </w:r>
            <w:r>
              <w:rPr>
                <w:sz w:val="18"/>
                <w:szCs w:val="18"/>
              </w:rPr>
              <w:t>трудов</w:t>
            </w:r>
            <w:r>
              <w:rPr>
                <w:color w:val="000000"/>
                <w:sz w:val="18"/>
                <w:szCs w:val="18"/>
              </w:rPr>
              <w:t xml:space="preserve"> в БД/название журнала</w:t>
            </w:r>
          </w:p>
        </w:tc>
      </w:tr>
      <w:tr w:rsidR="004C3551" w:rsidTr="002926F7">
        <w:tc>
          <w:tcPr>
            <w:tcW w:w="597" w:type="dxa"/>
          </w:tcPr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4C3551" w:rsidRDefault="004C3551" w:rsidP="002926F7">
            <w:pP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ПРИМЕР заполнения</w:t>
            </w:r>
          </w:p>
        </w:tc>
        <w:tc>
          <w:tcPr>
            <w:tcW w:w="1701" w:type="dxa"/>
          </w:tcPr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</w:tc>
      </w:tr>
      <w:tr w:rsidR="004C3551" w:rsidTr="002926F7">
        <w:tc>
          <w:tcPr>
            <w:tcW w:w="597" w:type="dxa"/>
          </w:tcPr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389" w:type="dxa"/>
          </w:tcPr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2-я Международная научно-техническая конференция «Физика полупроводников»</w:t>
            </w:r>
          </w:p>
        </w:tc>
        <w:tc>
          <w:tcPr>
            <w:tcW w:w="1701" w:type="dxa"/>
          </w:tcPr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Томск, ТПУ</w:t>
            </w:r>
          </w:p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(3822) …..</w:t>
            </w:r>
          </w:p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</w:t>
            </w:r>
            <w:proofErr w:type="spellStart"/>
            <w:r>
              <w:rPr>
                <w:sz w:val="18"/>
                <w:szCs w:val="18"/>
              </w:rPr>
              <w:t>mail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hyperlink r:id="rId5">
              <w:r>
                <w:rPr>
                  <w:color w:val="1155CC"/>
                  <w:sz w:val="18"/>
                  <w:szCs w:val="18"/>
                  <w:u w:val="single"/>
                </w:rPr>
                <w:t>physica@tpu.ru</w:t>
              </w:r>
            </w:hyperlink>
            <w:r>
              <w:rPr>
                <w:sz w:val="18"/>
                <w:szCs w:val="18"/>
              </w:rPr>
              <w:t xml:space="preserve">; Иванов А.А., </w:t>
            </w:r>
          </w:p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 //</w:t>
            </w:r>
          </w:p>
        </w:tc>
        <w:tc>
          <w:tcPr>
            <w:tcW w:w="1871" w:type="dxa"/>
          </w:tcPr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Томский государственный университет</w:t>
            </w:r>
          </w:p>
        </w:tc>
        <w:tc>
          <w:tcPr>
            <w:tcW w:w="1276" w:type="dxa"/>
          </w:tcPr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1–10 июня</w:t>
            </w:r>
          </w:p>
        </w:tc>
        <w:tc>
          <w:tcPr>
            <w:tcW w:w="1134" w:type="dxa"/>
          </w:tcPr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247" w:type="dxa"/>
          </w:tcPr>
          <w:p w:rsidR="004C3551" w:rsidRPr="00F24572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  <w:lang w:val="en-US"/>
              </w:rPr>
            </w:pPr>
            <w:r w:rsidRPr="00F24572">
              <w:rPr>
                <w:b/>
                <w:sz w:val="18"/>
                <w:szCs w:val="18"/>
                <w:lang w:val="en-US"/>
              </w:rPr>
              <w:t>Scopus:</w:t>
            </w:r>
            <w:r w:rsidRPr="00F24572">
              <w:rPr>
                <w:sz w:val="18"/>
                <w:szCs w:val="18"/>
                <w:lang w:val="en-US"/>
              </w:rPr>
              <w:t xml:space="preserve"> Russian Physics Journal</w:t>
            </w:r>
          </w:p>
          <w:p w:rsidR="004C3551" w:rsidRPr="00F24572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  <w:lang w:val="en-US"/>
              </w:rPr>
            </w:pPr>
          </w:p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РИНЦ</w:t>
            </w:r>
            <w:r w:rsidRPr="00F24572">
              <w:rPr>
                <w:b/>
                <w:sz w:val="18"/>
                <w:szCs w:val="18"/>
                <w:lang w:val="en-US"/>
              </w:rPr>
              <w:t>:</w:t>
            </w:r>
            <w:r w:rsidRPr="00F2457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сборник</w:t>
            </w:r>
            <w:r w:rsidRPr="00F2457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трудов</w:t>
            </w:r>
            <w:r w:rsidRPr="00F2457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изд</w:t>
            </w:r>
            <w:proofErr w:type="spellEnd"/>
            <w:r w:rsidRPr="00F24572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ТПУ</w:t>
            </w:r>
          </w:p>
        </w:tc>
      </w:tr>
      <w:tr w:rsidR="004C3551" w:rsidTr="002926F7">
        <w:tc>
          <w:tcPr>
            <w:tcW w:w="597" w:type="dxa"/>
          </w:tcPr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t>2.</w:t>
            </w:r>
          </w:p>
        </w:tc>
        <w:tc>
          <w:tcPr>
            <w:tcW w:w="1389" w:type="dxa"/>
          </w:tcPr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551" w:rsidTr="002926F7">
        <w:tc>
          <w:tcPr>
            <w:tcW w:w="597" w:type="dxa"/>
          </w:tcPr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3.</w:t>
            </w:r>
          </w:p>
        </w:tc>
        <w:tc>
          <w:tcPr>
            <w:tcW w:w="1389" w:type="dxa"/>
          </w:tcPr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4C3551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C3551" w:rsidRDefault="004C3551" w:rsidP="004C35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4C3551" w:rsidRDefault="004C3551" w:rsidP="004C3551">
      <w:pPr>
        <w:spacing w:line="240" w:lineRule="auto"/>
        <w:ind w:left="0" w:hanging="2"/>
        <w:rPr>
          <w:b/>
          <w:color w:val="000000"/>
        </w:rPr>
      </w:pPr>
      <w:bookmarkStart w:id="2" w:name="_heading=h.jgotgwuvdskt" w:colFirst="0" w:colLast="0"/>
      <w:bookmarkEnd w:id="2"/>
      <w:r>
        <w:br w:type="page"/>
      </w:r>
    </w:p>
    <w:p w:rsidR="004C3551" w:rsidRDefault="004C3551" w:rsidP="004C35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rPr>
          <w:b/>
          <w:color w:val="000000"/>
        </w:rPr>
        <w:lastRenderedPageBreak/>
        <w:t>*Список направлений</w:t>
      </w:r>
    </w:p>
    <w:tbl>
      <w:tblPr>
        <w:tblW w:w="9000" w:type="dxa"/>
        <w:tblLayout w:type="fixed"/>
        <w:tblLook w:val="0600" w:firstRow="0" w:lastRow="0" w:firstColumn="0" w:lastColumn="0" w:noHBand="1" w:noVBand="1"/>
      </w:tblPr>
      <w:tblGrid>
        <w:gridCol w:w="4710"/>
        <w:gridCol w:w="4290"/>
      </w:tblGrid>
      <w:tr w:rsidR="004C3551" w:rsidTr="002926F7">
        <w:trPr>
          <w:trHeight w:val="11978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C3551" w:rsidRDefault="004C3551" w:rsidP="004C3551">
            <w:pPr>
              <w:numPr>
                <w:ilvl w:val="0"/>
                <w:numId w:val="4"/>
              </w:numPr>
              <w:spacing w:line="240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Автоматика. Вычислительная техника</w:t>
            </w:r>
          </w:p>
          <w:p w:rsidR="004C3551" w:rsidRDefault="004C3551" w:rsidP="004C3551">
            <w:pPr>
              <w:numPr>
                <w:ilvl w:val="0"/>
                <w:numId w:val="4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Астрономия </w:t>
            </w:r>
          </w:p>
          <w:p w:rsidR="004C3551" w:rsidRDefault="004C3551" w:rsidP="004C3551">
            <w:pPr>
              <w:numPr>
                <w:ilvl w:val="0"/>
                <w:numId w:val="4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Биология. Биотехнология </w:t>
            </w:r>
          </w:p>
          <w:p w:rsidR="004C3551" w:rsidRDefault="004C3551" w:rsidP="004C3551">
            <w:pPr>
              <w:numPr>
                <w:ilvl w:val="0"/>
                <w:numId w:val="4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Вооружение. Военная наука </w:t>
            </w:r>
          </w:p>
          <w:p w:rsidR="004C3551" w:rsidRDefault="004C3551" w:rsidP="004C3551">
            <w:pPr>
              <w:numPr>
                <w:ilvl w:val="0"/>
                <w:numId w:val="4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4C3551" w:rsidRDefault="004C3551" w:rsidP="004C3551">
            <w:pPr>
              <w:numPr>
                <w:ilvl w:val="0"/>
                <w:numId w:val="4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Геодезия. Картография</w:t>
            </w:r>
          </w:p>
          <w:p w:rsidR="004C3551" w:rsidRDefault="004C3551" w:rsidP="004C3551">
            <w:pPr>
              <w:numPr>
                <w:ilvl w:val="0"/>
                <w:numId w:val="4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Геология</w:t>
            </w:r>
          </w:p>
          <w:p w:rsidR="004C3551" w:rsidRDefault="004C3551" w:rsidP="004C3551">
            <w:pPr>
              <w:numPr>
                <w:ilvl w:val="0"/>
                <w:numId w:val="4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Геофизика</w:t>
            </w:r>
          </w:p>
          <w:p w:rsidR="004C3551" w:rsidRDefault="004C3551" w:rsidP="004C3551">
            <w:pPr>
              <w:numPr>
                <w:ilvl w:val="0"/>
                <w:numId w:val="4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Горное дело</w:t>
            </w:r>
          </w:p>
          <w:p w:rsidR="004C3551" w:rsidRDefault="004C3551" w:rsidP="004C3551">
            <w:pPr>
              <w:numPr>
                <w:ilvl w:val="0"/>
                <w:numId w:val="4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Государство и право. Юридические науки</w:t>
            </w:r>
          </w:p>
          <w:p w:rsidR="004C3551" w:rsidRDefault="004C3551" w:rsidP="004C3551">
            <w:pPr>
              <w:numPr>
                <w:ilvl w:val="0"/>
                <w:numId w:val="4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Демография</w:t>
            </w:r>
          </w:p>
          <w:p w:rsidR="004C3551" w:rsidRDefault="004C3551" w:rsidP="004C3551">
            <w:pPr>
              <w:numPr>
                <w:ilvl w:val="0"/>
                <w:numId w:val="4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хозяйство. Бытовое обслуживание</w:t>
            </w:r>
          </w:p>
          <w:p w:rsidR="004C3551" w:rsidRDefault="004C3551" w:rsidP="004C3551">
            <w:pPr>
              <w:numPr>
                <w:ilvl w:val="0"/>
                <w:numId w:val="4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Инновационные технологии </w:t>
            </w:r>
          </w:p>
          <w:p w:rsidR="004C3551" w:rsidRDefault="004C3551" w:rsidP="004C3551">
            <w:pPr>
              <w:numPr>
                <w:ilvl w:val="0"/>
                <w:numId w:val="4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технологии. Информатика</w:t>
            </w:r>
          </w:p>
          <w:p w:rsidR="004C3551" w:rsidRDefault="004C3551" w:rsidP="004C3551">
            <w:pPr>
              <w:numPr>
                <w:ilvl w:val="0"/>
                <w:numId w:val="4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Искусство. Искусствоведение</w:t>
            </w:r>
          </w:p>
          <w:p w:rsidR="004C3551" w:rsidRDefault="004C3551" w:rsidP="004C3551">
            <w:pPr>
              <w:numPr>
                <w:ilvl w:val="0"/>
                <w:numId w:val="4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История. Исторические науки</w:t>
            </w:r>
          </w:p>
          <w:p w:rsidR="004C3551" w:rsidRDefault="004C3551" w:rsidP="004C3551">
            <w:pPr>
              <w:numPr>
                <w:ilvl w:val="0"/>
                <w:numId w:val="4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Кибернетика</w:t>
            </w:r>
          </w:p>
          <w:p w:rsidR="004C3551" w:rsidRDefault="004C3551" w:rsidP="004C3551">
            <w:pPr>
              <w:numPr>
                <w:ilvl w:val="0"/>
                <w:numId w:val="4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изучение отдельных стран и регионов</w:t>
            </w:r>
          </w:p>
          <w:p w:rsidR="004C3551" w:rsidRDefault="004C3551" w:rsidP="004C3551">
            <w:pPr>
              <w:numPr>
                <w:ilvl w:val="0"/>
                <w:numId w:val="4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Космические исследования</w:t>
            </w:r>
          </w:p>
          <w:p w:rsidR="004C3551" w:rsidRDefault="004C3551" w:rsidP="004C3551">
            <w:pPr>
              <w:numPr>
                <w:ilvl w:val="0"/>
                <w:numId w:val="4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Культура. Культурология</w:t>
            </w:r>
          </w:p>
          <w:p w:rsidR="004C3551" w:rsidRDefault="004C3551" w:rsidP="002926F7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-Архивное дело. Архивоведение.</w:t>
            </w:r>
          </w:p>
          <w:p w:rsidR="004C3551" w:rsidRDefault="004C3551" w:rsidP="002926F7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Библиотечное дело. Библиотековедение.</w:t>
            </w:r>
          </w:p>
          <w:p w:rsidR="004C3551" w:rsidRDefault="004C3551" w:rsidP="002926F7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Музейное дело. Музееведение</w:t>
            </w:r>
          </w:p>
          <w:p w:rsidR="004C3551" w:rsidRDefault="004C3551" w:rsidP="004C3551">
            <w:pPr>
              <w:numPr>
                <w:ilvl w:val="0"/>
                <w:numId w:val="3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Лазеры, оптика </w:t>
            </w:r>
          </w:p>
          <w:p w:rsidR="004C3551" w:rsidRDefault="004C3551" w:rsidP="004C3551">
            <w:pPr>
              <w:numPr>
                <w:ilvl w:val="0"/>
                <w:numId w:val="3"/>
              </w:numPr>
              <w:tabs>
                <w:tab w:val="left" w:pos="486"/>
                <w:tab w:val="left" w:pos="645"/>
              </w:tabs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промышленность</w:t>
            </w:r>
          </w:p>
          <w:p w:rsidR="004C3551" w:rsidRDefault="004C3551" w:rsidP="004C3551">
            <w:pPr>
              <w:numPr>
                <w:ilvl w:val="0"/>
                <w:numId w:val="3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Лесная и деревообрабатывающая промышленность</w:t>
            </w:r>
          </w:p>
          <w:p w:rsidR="004C3551" w:rsidRDefault="004C3551" w:rsidP="004C3551">
            <w:pPr>
              <w:numPr>
                <w:ilvl w:val="0"/>
                <w:numId w:val="3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Литература. Литературоведение. Устное народное творчество</w:t>
            </w:r>
          </w:p>
          <w:p w:rsidR="004C3551" w:rsidRDefault="004C3551" w:rsidP="004C3551">
            <w:pPr>
              <w:numPr>
                <w:ilvl w:val="0"/>
                <w:numId w:val="3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Массовая коммуникация. Журналистика. СМИ</w:t>
            </w:r>
          </w:p>
          <w:p w:rsidR="004C3551" w:rsidRDefault="004C3551" w:rsidP="004C3551">
            <w:pPr>
              <w:numPr>
                <w:ilvl w:val="0"/>
                <w:numId w:val="3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C3551" w:rsidRDefault="004C3551" w:rsidP="004C3551">
            <w:pPr>
              <w:numPr>
                <w:ilvl w:val="0"/>
                <w:numId w:val="3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Машиностроение</w:t>
            </w:r>
          </w:p>
          <w:p w:rsidR="004C3551" w:rsidRDefault="004C3551" w:rsidP="004C3551">
            <w:pPr>
              <w:numPr>
                <w:ilvl w:val="0"/>
                <w:numId w:val="3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Медицина и здравоохранение </w:t>
            </w:r>
          </w:p>
          <w:p w:rsidR="004C3551" w:rsidRDefault="004C3551" w:rsidP="004C3551">
            <w:pPr>
              <w:numPr>
                <w:ilvl w:val="0"/>
                <w:numId w:val="3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Металлургия </w:t>
            </w:r>
          </w:p>
          <w:p w:rsidR="004C3551" w:rsidRDefault="004C3551" w:rsidP="004C3551">
            <w:pPr>
              <w:numPr>
                <w:ilvl w:val="0"/>
                <w:numId w:val="3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Метрология</w:t>
            </w:r>
          </w:p>
          <w:p w:rsidR="004C3551" w:rsidRDefault="004C3551" w:rsidP="004C3551">
            <w:pPr>
              <w:numPr>
                <w:ilvl w:val="0"/>
                <w:numId w:val="3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Механика</w:t>
            </w:r>
          </w:p>
          <w:p w:rsidR="004C3551" w:rsidRDefault="004C3551" w:rsidP="004C3551">
            <w:pPr>
              <w:numPr>
                <w:ilvl w:val="0"/>
                <w:numId w:val="3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Нанотехнологии</w:t>
            </w:r>
            <w:proofErr w:type="spellEnd"/>
          </w:p>
          <w:p w:rsidR="004C3551" w:rsidRDefault="004C3551" w:rsidP="004C3551">
            <w:pPr>
              <w:numPr>
                <w:ilvl w:val="0"/>
                <w:numId w:val="3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Науковедение</w:t>
            </w:r>
            <w:proofErr w:type="spellEnd"/>
          </w:p>
          <w:p w:rsidR="004C3551" w:rsidRDefault="004C3551" w:rsidP="004C3551">
            <w:pPr>
              <w:numPr>
                <w:ilvl w:val="0"/>
                <w:numId w:val="3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Нефть, газ, добыча, нефтехимия</w:t>
            </w:r>
          </w:p>
          <w:p w:rsidR="004C3551" w:rsidRDefault="004C3551" w:rsidP="004C3551">
            <w:pPr>
              <w:numPr>
                <w:ilvl w:val="0"/>
                <w:numId w:val="3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Образование, педагогика</w:t>
            </w:r>
          </w:p>
          <w:p w:rsidR="004C3551" w:rsidRDefault="004C3551" w:rsidP="004C3551">
            <w:pPr>
              <w:numPr>
                <w:ilvl w:val="0"/>
                <w:numId w:val="3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проблемы науки и отраслей народного хозяйства</w:t>
            </w:r>
          </w:p>
          <w:p w:rsidR="004C3551" w:rsidRDefault="004C3551" w:rsidP="002926F7">
            <w:pPr>
              <w:tabs>
                <w:tab w:val="left" w:pos="664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-Безопасность. Аварийно-спасательные службы.</w:t>
            </w:r>
          </w:p>
          <w:p w:rsidR="004C3551" w:rsidRDefault="004C3551" w:rsidP="002926F7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Вакуумная техника.</w:t>
            </w:r>
          </w:p>
          <w:p w:rsidR="004C3551" w:rsidRDefault="004C3551" w:rsidP="002926F7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Контроль и управление качеством.</w:t>
            </w:r>
          </w:p>
          <w:p w:rsidR="004C3551" w:rsidRDefault="004C3551" w:rsidP="002926F7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Коррозия и защита от коррозии.</w:t>
            </w:r>
          </w:p>
          <w:p w:rsidR="004C3551" w:rsidRDefault="004C3551" w:rsidP="002926F7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Материаловедение.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C3551" w:rsidRDefault="004C3551" w:rsidP="002926F7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МТС. Логистика.</w:t>
            </w:r>
          </w:p>
          <w:p w:rsidR="004C3551" w:rsidRDefault="004C3551" w:rsidP="002926F7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Оптическое производство.</w:t>
            </w:r>
          </w:p>
          <w:p w:rsidR="004C3551" w:rsidRDefault="004C3551" w:rsidP="002926F7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Переработка и утилизация отходов. </w:t>
            </w:r>
          </w:p>
          <w:p w:rsidR="004C3551" w:rsidRDefault="004C3551" w:rsidP="002926F7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Пожарная безопасность;</w:t>
            </w:r>
          </w:p>
          <w:p w:rsidR="004C3551" w:rsidRDefault="004C3551" w:rsidP="002926F7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Промышленное оборудование   </w:t>
            </w:r>
          </w:p>
          <w:p w:rsidR="004C3551" w:rsidRDefault="004C3551" w:rsidP="002926F7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Сварка;</w:t>
            </w:r>
          </w:p>
          <w:p w:rsidR="004C3551" w:rsidRDefault="004C3551" w:rsidP="002926F7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Тара и упаковка</w:t>
            </w:r>
          </w:p>
          <w:p w:rsidR="004C3551" w:rsidRDefault="004C3551" w:rsidP="002926F7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Техническая эстетика. Эргономика. Реклама.</w:t>
            </w:r>
          </w:p>
          <w:p w:rsidR="004C3551" w:rsidRDefault="004C3551" w:rsidP="004C3551">
            <w:pPr>
              <w:numPr>
                <w:ilvl w:val="0"/>
                <w:numId w:val="1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управление</w:t>
            </w:r>
          </w:p>
          <w:p w:rsidR="004C3551" w:rsidRDefault="004C3551" w:rsidP="004C3551">
            <w:pPr>
              <w:numPr>
                <w:ilvl w:val="0"/>
                <w:numId w:val="1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среды. Экология человека</w:t>
            </w:r>
          </w:p>
          <w:p w:rsidR="004C3551" w:rsidRDefault="004C3551" w:rsidP="004C3551">
            <w:pPr>
              <w:numPr>
                <w:ilvl w:val="0"/>
                <w:numId w:val="1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труда</w:t>
            </w:r>
          </w:p>
          <w:p w:rsidR="004C3551" w:rsidRDefault="004C3551" w:rsidP="004C3551">
            <w:pPr>
              <w:numPr>
                <w:ilvl w:val="0"/>
                <w:numId w:val="1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Патентное дело. Изобретательство. Рационализаторство</w:t>
            </w:r>
          </w:p>
          <w:p w:rsidR="004C3551" w:rsidRDefault="004C3551" w:rsidP="004C3551">
            <w:pPr>
              <w:numPr>
                <w:ilvl w:val="0"/>
                <w:numId w:val="1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Пищевая промышленность</w:t>
            </w:r>
          </w:p>
          <w:p w:rsidR="004C3551" w:rsidRDefault="004C3551" w:rsidP="004C3551">
            <w:pPr>
              <w:numPr>
                <w:ilvl w:val="0"/>
                <w:numId w:val="1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Полиграфия. Репрография. </w:t>
            </w:r>
            <w:proofErr w:type="spellStart"/>
            <w:r>
              <w:rPr>
                <w:sz w:val="20"/>
                <w:szCs w:val="20"/>
              </w:rPr>
              <w:t>Фотокинетика</w:t>
            </w:r>
            <w:proofErr w:type="spellEnd"/>
          </w:p>
          <w:p w:rsidR="004C3551" w:rsidRDefault="004C3551" w:rsidP="004C3551">
            <w:pPr>
              <w:numPr>
                <w:ilvl w:val="0"/>
                <w:numId w:val="1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Политика. Политические науки</w:t>
            </w:r>
          </w:p>
          <w:p w:rsidR="004C3551" w:rsidRDefault="004C3551" w:rsidP="004C3551">
            <w:pPr>
              <w:numPr>
                <w:ilvl w:val="0"/>
                <w:numId w:val="1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Приборостроение</w:t>
            </w:r>
          </w:p>
          <w:p w:rsidR="004C3551" w:rsidRDefault="004C3551" w:rsidP="004C3551">
            <w:pPr>
              <w:numPr>
                <w:ilvl w:val="0"/>
                <w:numId w:val="1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отрасли экономики</w:t>
            </w:r>
          </w:p>
          <w:p w:rsidR="004C3551" w:rsidRDefault="004C3551" w:rsidP="004C3551">
            <w:pPr>
              <w:numPr>
                <w:ilvl w:val="0"/>
                <w:numId w:val="1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  <w:p w:rsidR="004C3551" w:rsidRDefault="004C3551" w:rsidP="004C3551">
            <w:pPr>
              <w:numPr>
                <w:ilvl w:val="0"/>
                <w:numId w:val="1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Религия. Атеизм</w:t>
            </w:r>
          </w:p>
          <w:p w:rsidR="004C3551" w:rsidRDefault="004C3551" w:rsidP="004C3551">
            <w:pPr>
              <w:numPr>
                <w:ilvl w:val="0"/>
                <w:numId w:val="1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</w:t>
            </w:r>
          </w:p>
          <w:p w:rsidR="004C3551" w:rsidRDefault="004C3551" w:rsidP="004C3551">
            <w:pPr>
              <w:numPr>
                <w:ilvl w:val="0"/>
                <w:numId w:val="1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и лесное хозяйство</w:t>
            </w:r>
          </w:p>
          <w:p w:rsidR="004C3551" w:rsidRDefault="004C3551" w:rsidP="004C3551">
            <w:pPr>
              <w:numPr>
                <w:ilvl w:val="0"/>
                <w:numId w:val="1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Социология</w:t>
            </w:r>
          </w:p>
          <w:p w:rsidR="004C3551" w:rsidRDefault="004C3551" w:rsidP="004C3551">
            <w:pPr>
              <w:numPr>
                <w:ilvl w:val="0"/>
                <w:numId w:val="1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Стандартизация</w:t>
            </w:r>
          </w:p>
          <w:p w:rsidR="004C3551" w:rsidRDefault="004C3551" w:rsidP="004C3551">
            <w:pPr>
              <w:numPr>
                <w:ilvl w:val="0"/>
                <w:numId w:val="1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</w:t>
            </w:r>
          </w:p>
          <w:p w:rsidR="004C3551" w:rsidRDefault="004C3551" w:rsidP="004C3551">
            <w:pPr>
              <w:numPr>
                <w:ilvl w:val="0"/>
                <w:numId w:val="1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Строительство. Архитектура </w:t>
            </w:r>
          </w:p>
          <w:p w:rsidR="004C3551" w:rsidRDefault="004C3551" w:rsidP="004C3551">
            <w:pPr>
              <w:numPr>
                <w:ilvl w:val="0"/>
                <w:numId w:val="1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</w:t>
            </w:r>
          </w:p>
          <w:p w:rsidR="004C3551" w:rsidRDefault="004C3551" w:rsidP="002926F7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Гостиничное хозяйство.</w:t>
            </w:r>
          </w:p>
          <w:p w:rsidR="004C3551" w:rsidRDefault="004C3551" w:rsidP="002926F7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Общественное питание.</w:t>
            </w:r>
          </w:p>
          <w:p w:rsidR="004C3551" w:rsidRDefault="004C3551" w:rsidP="004C3551">
            <w:pPr>
              <w:numPr>
                <w:ilvl w:val="0"/>
                <w:numId w:val="2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  <w:p w:rsidR="004C3551" w:rsidRDefault="004C3551" w:rsidP="004C3551">
            <w:pPr>
              <w:numPr>
                <w:ilvl w:val="0"/>
                <w:numId w:val="2"/>
              </w:numPr>
              <w:spacing w:line="240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4C3551" w:rsidRDefault="004C3551" w:rsidP="004C3551">
            <w:pPr>
              <w:numPr>
                <w:ilvl w:val="0"/>
                <w:numId w:val="2"/>
              </w:numPr>
              <w:spacing w:line="240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спорт. Туризм</w:t>
            </w:r>
          </w:p>
          <w:p w:rsidR="004C3551" w:rsidRDefault="004C3551" w:rsidP="004C3551">
            <w:pPr>
              <w:numPr>
                <w:ilvl w:val="0"/>
                <w:numId w:val="2"/>
              </w:numPr>
              <w:spacing w:line="240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  <w:p w:rsidR="004C3551" w:rsidRDefault="004C3551" w:rsidP="004C3551">
            <w:pPr>
              <w:numPr>
                <w:ilvl w:val="0"/>
                <w:numId w:val="2"/>
              </w:numPr>
              <w:spacing w:line="240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Химическая технология. Химическая промышленность</w:t>
            </w:r>
          </w:p>
          <w:p w:rsidR="004C3551" w:rsidRDefault="004C3551" w:rsidP="004C3551">
            <w:pPr>
              <w:numPr>
                <w:ilvl w:val="0"/>
                <w:numId w:val="2"/>
              </w:numPr>
              <w:spacing w:line="240" w:lineRule="auto"/>
              <w:ind w:left="0" w:hanging="2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4C3551" w:rsidRDefault="004C3551" w:rsidP="004C3551">
            <w:pPr>
              <w:numPr>
                <w:ilvl w:val="0"/>
                <w:numId w:val="2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Экономика. Экономические и финансовые науки</w:t>
            </w:r>
          </w:p>
          <w:p w:rsidR="004C3551" w:rsidRDefault="004C3551" w:rsidP="004C3551">
            <w:pPr>
              <w:numPr>
                <w:ilvl w:val="0"/>
                <w:numId w:val="2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Электроника. Радиотехника</w:t>
            </w:r>
          </w:p>
          <w:p w:rsidR="004C3551" w:rsidRDefault="004C3551" w:rsidP="004C3551">
            <w:pPr>
              <w:numPr>
                <w:ilvl w:val="0"/>
                <w:numId w:val="2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Электротехника</w:t>
            </w:r>
          </w:p>
          <w:p w:rsidR="004C3551" w:rsidRDefault="004C3551" w:rsidP="004C3551">
            <w:pPr>
              <w:numPr>
                <w:ilvl w:val="0"/>
                <w:numId w:val="2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Энергетика</w:t>
            </w:r>
          </w:p>
          <w:p w:rsidR="004C3551" w:rsidRDefault="004C3551" w:rsidP="004C3551">
            <w:pPr>
              <w:numPr>
                <w:ilvl w:val="0"/>
                <w:numId w:val="2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Ядерная техника</w:t>
            </w:r>
          </w:p>
          <w:p w:rsidR="004C3551" w:rsidRDefault="004C3551" w:rsidP="004C3551">
            <w:pPr>
              <w:numPr>
                <w:ilvl w:val="0"/>
                <w:numId w:val="2"/>
              </w:numP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Языкознание</w:t>
            </w:r>
          </w:p>
          <w:p w:rsidR="004C3551" w:rsidRDefault="004C3551" w:rsidP="002926F7">
            <w:pPr>
              <w:spacing w:line="240" w:lineRule="auto"/>
              <w:ind w:left="0" w:hanging="2"/>
            </w:pPr>
          </w:p>
        </w:tc>
      </w:tr>
    </w:tbl>
    <w:p w:rsidR="004C3551" w:rsidRDefault="004C3551" w:rsidP="004C355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</w:rPr>
      </w:pPr>
    </w:p>
    <w:p w:rsidR="004C3551" w:rsidRDefault="004C3551" w:rsidP="004C3551">
      <w:pPr>
        <w:spacing w:line="240" w:lineRule="auto"/>
        <w:ind w:left="0" w:hanging="2"/>
        <w:jc w:val="left"/>
        <w:rPr>
          <w:b/>
          <w:color w:val="000000"/>
        </w:rPr>
      </w:pPr>
      <w:r>
        <w:br w:type="page"/>
      </w:r>
    </w:p>
    <w:p w:rsidR="004C3551" w:rsidRPr="00B80BC4" w:rsidRDefault="004C3551" w:rsidP="004C3551">
      <w:pPr>
        <w:pStyle w:val="2"/>
        <w:ind w:left="0" w:hanging="2"/>
        <w:rPr>
          <w:sz w:val="24"/>
        </w:rPr>
      </w:pPr>
      <w:bookmarkStart w:id="3" w:name="_Toc47955162"/>
      <w:r w:rsidRPr="00B80BC4">
        <w:rPr>
          <w:sz w:val="24"/>
        </w:rPr>
        <w:lastRenderedPageBreak/>
        <w:t>Приложение 2</w:t>
      </w:r>
      <w:bookmarkEnd w:id="3"/>
    </w:p>
    <w:p w:rsidR="004C3551" w:rsidRPr="00B80BC4" w:rsidRDefault="004C3551" w:rsidP="004C355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</w:rPr>
      </w:pPr>
    </w:p>
    <w:p w:rsidR="004C3551" w:rsidRPr="00B80BC4" w:rsidRDefault="004C3551" w:rsidP="004C3551">
      <w:pPr>
        <w:pStyle w:val="2"/>
        <w:ind w:left="0" w:hanging="2"/>
        <w:jc w:val="center"/>
        <w:rPr>
          <w:sz w:val="24"/>
        </w:rPr>
      </w:pPr>
      <w:bookmarkStart w:id="4" w:name="_Toc47955163"/>
      <w:r w:rsidRPr="00B80BC4">
        <w:rPr>
          <w:sz w:val="24"/>
        </w:rPr>
        <w:t>Обоснование необходимости проведения НТМ</w:t>
      </w:r>
      <w:bookmarkEnd w:id="4"/>
    </w:p>
    <w:p w:rsidR="004C3551" w:rsidRPr="00B80BC4" w:rsidRDefault="004C3551" w:rsidP="004C35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7"/>
        <w:gridCol w:w="2835"/>
      </w:tblGrid>
      <w:tr w:rsidR="004C3551" w:rsidRPr="00B80BC4" w:rsidTr="002926F7">
        <w:tc>
          <w:tcPr>
            <w:tcW w:w="6917" w:type="dxa"/>
          </w:tcPr>
          <w:p w:rsidR="004C3551" w:rsidRPr="00B80BC4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B80BC4">
              <w:rPr>
                <w:color w:val="000000"/>
              </w:rPr>
              <w:t xml:space="preserve">Наименование мероприятия </w:t>
            </w:r>
          </w:p>
        </w:tc>
        <w:tc>
          <w:tcPr>
            <w:tcW w:w="2835" w:type="dxa"/>
          </w:tcPr>
          <w:p w:rsidR="004C3551" w:rsidRPr="00B80BC4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C3551" w:rsidRPr="00B80BC4" w:rsidTr="002926F7">
        <w:tc>
          <w:tcPr>
            <w:tcW w:w="6917" w:type="dxa"/>
          </w:tcPr>
          <w:p w:rsidR="004C3551" w:rsidRPr="00B80BC4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B80BC4">
              <w:rPr>
                <w:color w:val="000000"/>
              </w:rPr>
              <w:t>Сроки проведения</w:t>
            </w:r>
          </w:p>
        </w:tc>
        <w:tc>
          <w:tcPr>
            <w:tcW w:w="2835" w:type="dxa"/>
          </w:tcPr>
          <w:p w:rsidR="004C3551" w:rsidRPr="00B80BC4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C3551" w:rsidRPr="00B80BC4" w:rsidTr="002926F7">
        <w:tc>
          <w:tcPr>
            <w:tcW w:w="6917" w:type="dxa"/>
          </w:tcPr>
          <w:p w:rsidR="004C3551" w:rsidRPr="00B80BC4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B80BC4">
              <w:rPr>
                <w:color w:val="000000"/>
              </w:rPr>
              <w:t>Место проведения</w:t>
            </w:r>
          </w:p>
        </w:tc>
        <w:tc>
          <w:tcPr>
            <w:tcW w:w="2835" w:type="dxa"/>
          </w:tcPr>
          <w:p w:rsidR="004C3551" w:rsidRPr="00B80BC4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C3551" w:rsidRPr="00B80BC4" w:rsidTr="002926F7">
        <w:trPr>
          <w:trHeight w:val="429"/>
        </w:trPr>
        <w:tc>
          <w:tcPr>
            <w:tcW w:w="6917" w:type="dxa"/>
          </w:tcPr>
          <w:p w:rsidR="004C3551" w:rsidRPr="00B80BC4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B80BC4">
              <w:rPr>
                <w:color w:val="000000"/>
              </w:rPr>
              <w:t xml:space="preserve">Актуальность, цели и задачи проведения </w:t>
            </w:r>
          </w:p>
        </w:tc>
        <w:tc>
          <w:tcPr>
            <w:tcW w:w="2835" w:type="dxa"/>
          </w:tcPr>
          <w:p w:rsidR="004C3551" w:rsidRPr="00B80BC4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C3551" w:rsidRPr="00B80BC4" w:rsidTr="002926F7">
        <w:trPr>
          <w:trHeight w:val="620"/>
        </w:trPr>
        <w:tc>
          <w:tcPr>
            <w:tcW w:w="6917" w:type="dxa"/>
          </w:tcPr>
          <w:p w:rsidR="004C3551" w:rsidRPr="00B80BC4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B80BC4">
              <w:rPr>
                <w:color w:val="000000"/>
              </w:rPr>
              <w:t>Название п</w:t>
            </w:r>
            <w:r w:rsidRPr="00B80BC4">
              <w:t xml:space="preserve">ланируемых </w:t>
            </w:r>
            <w:r w:rsidRPr="00B80BC4">
              <w:rPr>
                <w:color w:val="000000"/>
              </w:rPr>
              <w:t>пленарных лекций ученых из ведущих образовательных и исследовательских организаций мира</w:t>
            </w:r>
          </w:p>
        </w:tc>
        <w:tc>
          <w:tcPr>
            <w:tcW w:w="2835" w:type="dxa"/>
          </w:tcPr>
          <w:p w:rsidR="004C3551" w:rsidRPr="00B80BC4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C3551" w:rsidRPr="00B80BC4" w:rsidTr="002926F7">
        <w:tc>
          <w:tcPr>
            <w:tcW w:w="6917" w:type="dxa"/>
          </w:tcPr>
          <w:p w:rsidR="004C3551" w:rsidRPr="00B80BC4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B80BC4">
              <w:rPr>
                <w:color w:val="000000"/>
              </w:rPr>
              <w:t>Проблемы, выносимые на обсуждение</w:t>
            </w:r>
          </w:p>
        </w:tc>
        <w:tc>
          <w:tcPr>
            <w:tcW w:w="2835" w:type="dxa"/>
          </w:tcPr>
          <w:p w:rsidR="004C3551" w:rsidRPr="00B80BC4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C3551" w:rsidRPr="00B80BC4" w:rsidTr="002926F7">
        <w:trPr>
          <w:trHeight w:val="453"/>
        </w:trPr>
        <w:tc>
          <w:tcPr>
            <w:tcW w:w="6917" w:type="dxa"/>
          </w:tcPr>
          <w:p w:rsidR="004C3551" w:rsidRPr="00B80BC4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B80BC4">
              <w:rPr>
                <w:color w:val="000000"/>
              </w:rPr>
              <w:t xml:space="preserve">География участников (кол-во иногородних, зарубежных и др.) </w:t>
            </w:r>
          </w:p>
        </w:tc>
        <w:tc>
          <w:tcPr>
            <w:tcW w:w="2835" w:type="dxa"/>
          </w:tcPr>
          <w:p w:rsidR="004C3551" w:rsidRPr="00B80BC4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C3551" w:rsidRPr="00B80BC4" w:rsidTr="002926F7">
        <w:trPr>
          <w:trHeight w:val="701"/>
        </w:trPr>
        <w:tc>
          <w:tcPr>
            <w:tcW w:w="6917" w:type="dxa"/>
          </w:tcPr>
          <w:p w:rsidR="004C3551" w:rsidRPr="00B80BC4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B80BC4">
              <w:rPr>
                <w:color w:val="000000"/>
              </w:rPr>
              <w:t>Перечень ученых из ведущих образовательных и исследовательских организаций РФ и мира – участников программного комитета</w:t>
            </w:r>
          </w:p>
        </w:tc>
        <w:tc>
          <w:tcPr>
            <w:tcW w:w="2835" w:type="dxa"/>
          </w:tcPr>
          <w:p w:rsidR="004C3551" w:rsidRPr="00B80BC4" w:rsidRDefault="004C3551" w:rsidP="00292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4C3551" w:rsidRPr="00B80BC4" w:rsidRDefault="004C3551" w:rsidP="004C35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C3551" w:rsidRPr="00B80BC4" w:rsidRDefault="004C3551" w:rsidP="004C35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B80BC4">
        <w:rPr>
          <w:color w:val="000000"/>
        </w:rPr>
        <w:t xml:space="preserve">    </w:t>
      </w:r>
    </w:p>
    <w:p w:rsidR="004C3551" w:rsidRPr="00B80BC4" w:rsidRDefault="004C3551" w:rsidP="004C3551">
      <w:pPr>
        <w:spacing w:line="240" w:lineRule="auto"/>
        <w:ind w:left="0" w:hanging="2"/>
        <w:rPr>
          <w:b/>
          <w:color w:val="000000"/>
        </w:rPr>
      </w:pPr>
      <w:r w:rsidRPr="00B80BC4">
        <w:br w:type="page"/>
      </w:r>
    </w:p>
    <w:p w:rsidR="008A37DA" w:rsidRDefault="004C3551" w:rsidP="004C3551">
      <w:pPr>
        <w:pStyle w:val="2"/>
        <w:ind w:left="0" w:hanging="2"/>
        <w:rPr>
          <w:sz w:val="24"/>
        </w:rPr>
      </w:pPr>
      <w:bookmarkStart w:id="5" w:name="_Toc47955164"/>
      <w:r w:rsidRPr="00B80BC4">
        <w:rPr>
          <w:sz w:val="24"/>
        </w:rPr>
        <w:lastRenderedPageBreak/>
        <w:t>Приложение 3</w:t>
      </w:r>
      <w:bookmarkEnd w:id="5"/>
    </w:p>
    <w:p w:rsidR="008A37DA" w:rsidRDefault="008A37DA" w:rsidP="008A37DA">
      <w:pPr>
        <w:ind w:left="0" w:hanging="2"/>
        <w:jc w:val="center"/>
        <w:rPr>
          <w:b/>
        </w:rPr>
      </w:pPr>
    </w:p>
    <w:p w:rsidR="008A37DA" w:rsidRDefault="008A37DA" w:rsidP="008A37DA">
      <w:pPr>
        <w:ind w:left="0" w:hanging="2"/>
        <w:jc w:val="center"/>
        <w:rPr>
          <w:b/>
        </w:rPr>
      </w:pPr>
    </w:p>
    <w:p w:rsidR="008A37DA" w:rsidRPr="00354662" w:rsidRDefault="008A37DA" w:rsidP="008A37DA">
      <w:pPr>
        <w:ind w:left="0" w:hanging="2"/>
        <w:jc w:val="center"/>
        <w:rPr>
          <w:b/>
        </w:rPr>
      </w:pPr>
      <w:r w:rsidRPr="00354662">
        <w:rPr>
          <w:b/>
        </w:rPr>
        <w:t>Предполагаемые затраты и источники финансирования проведения НТМ</w:t>
      </w:r>
    </w:p>
    <w:p w:rsidR="008A37DA" w:rsidRPr="00B80BC4" w:rsidRDefault="008A37DA" w:rsidP="008A37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W w:w="9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5"/>
        <w:gridCol w:w="4638"/>
      </w:tblGrid>
      <w:tr w:rsidR="008A37DA" w:rsidRPr="00B80BC4" w:rsidTr="00637AFC">
        <w:tc>
          <w:tcPr>
            <w:tcW w:w="4965" w:type="dxa"/>
          </w:tcPr>
          <w:p w:rsidR="008A37DA" w:rsidRPr="00B80BC4" w:rsidRDefault="008A37DA" w:rsidP="00637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B80BC4">
              <w:rPr>
                <w:b/>
                <w:color w:val="000000"/>
              </w:rPr>
              <w:t>Источник финансирования</w:t>
            </w:r>
          </w:p>
        </w:tc>
        <w:tc>
          <w:tcPr>
            <w:tcW w:w="4638" w:type="dxa"/>
          </w:tcPr>
          <w:p w:rsidR="008A37DA" w:rsidRPr="00B80BC4" w:rsidRDefault="008A37DA" w:rsidP="00637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B80BC4">
              <w:rPr>
                <w:b/>
                <w:color w:val="000000"/>
              </w:rPr>
              <w:t>Сумма, тыс. руб.</w:t>
            </w:r>
          </w:p>
        </w:tc>
      </w:tr>
      <w:tr w:rsidR="008A37DA" w:rsidRPr="00B80BC4" w:rsidTr="00637AFC">
        <w:tc>
          <w:tcPr>
            <w:tcW w:w="4965" w:type="dxa"/>
          </w:tcPr>
          <w:p w:rsidR="008A37DA" w:rsidRPr="00B80BC4" w:rsidRDefault="008A37DA" w:rsidP="00637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rPr>
                <w:color w:val="000000"/>
              </w:rPr>
            </w:pPr>
            <w:r w:rsidRPr="00B80BC4">
              <w:rPr>
                <w:color w:val="000000"/>
              </w:rPr>
              <w:t>Средства подразделения</w:t>
            </w:r>
          </w:p>
        </w:tc>
        <w:tc>
          <w:tcPr>
            <w:tcW w:w="4638" w:type="dxa"/>
          </w:tcPr>
          <w:p w:rsidR="008A37DA" w:rsidRPr="00B80BC4" w:rsidRDefault="008A37DA" w:rsidP="00637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8A37DA" w:rsidRPr="00B80BC4" w:rsidTr="00637AFC">
        <w:tc>
          <w:tcPr>
            <w:tcW w:w="4965" w:type="dxa"/>
          </w:tcPr>
          <w:p w:rsidR="008A37DA" w:rsidRPr="00B80BC4" w:rsidRDefault="008A37DA" w:rsidP="00637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B80BC4">
              <w:rPr>
                <w:color w:val="000000"/>
              </w:rPr>
              <w:t>Средства российски</w:t>
            </w:r>
            <w:r>
              <w:rPr>
                <w:color w:val="000000"/>
              </w:rPr>
              <w:t>х</w:t>
            </w:r>
            <w:r w:rsidRPr="00B80BC4">
              <w:rPr>
                <w:color w:val="000000"/>
              </w:rPr>
              <w:t xml:space="preserve"> и зарубежных </w:t>
            </w:r>
            <w:proofErr w:type="spellStart"/>
            <w:r w:rsidRPr="00B80BC4">
              <w:rPr>
                <w:color w:val="000000"/>
              </w:rPr>
              <w:t>гранто</w:t>
            </w:r>
            <w:r>
              <w:rPr>
                <w:color w:val="000000"/>
              </w:rPr>
              <w:t>образующих</w:t>
            </w:r>
            <w:proofErr w:type="spellEnd"/>
            <w:r>
              <w:rPr>
                <w:color w:val="000000"/>
              </w:rPr>
              <w:t xml:space="preserve"> </w:t>
            </w:r>
            <w:r w:rsidRPr="00B80BC4">
              <w:rPr>
                <w:color w:val="000000"/>
              </w:rPr>
              <w:t>организаций (РФФИ, РНФ и др.)</w:t>
            </w:r>
          </w:p>
        </w:tc>
        <w:tc>
          <w:tcPr>
            <w:tcW w:w="4638" w:type="dxa"/>
          </w:tcPr>
          <w:p w:rsidR="008A37DA" w:rsidRPr="00B80BC4" w:rsidRDefault="008A37DA" w:rsidP="00637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8A37DA" w:rsidRPr="00B80BC4" w:rsidTr="00637AFC">
        <w:tc>
          <w:tcPr>
            <w:tcW w:w="4965" w:type="dxa"/>
          </w:tcPr>
          <w:p w:rsidR="008A37DA" w:rsidRPr="00B80BC4" w:rsidRDefault="008A37DA" w:rsidP="00637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B80BC4">
              <w:rPr>
                <w:color w:val="000000"/>
              </w:rPr>
              <w:t>Организационные взносы</w:t>
            </w:r>
          </w:p>
        </w:tc>
        <w:tc>
          <w:tcPr>
            <w:tcW w:w="4638" w:type="dxa"/>
          </w:tcPr>
          <w:p w:rsidR="008A37DA" w:rsidRPr="00B80BC4" w:rsidRDefault="008A37DA" w:rsidP="00637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8A37DA" w:rsidRPr="00B80BC4" w:rsidTr="00637AFC">
        <w:tc>
          <w:tcPr>
            <w:tcW w:w="4965" w:type="dxa"/>
          </w:tcPr>
          <w:p w:rsidR="008A37DA" w:rsidRPr="00B80BC4" w:rsidRDefault="008A37DA" w:rsidP="00637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B80BC4">
              <w:rPr>
                <w:color w:val="000000"/>
              </w:rPr>
              <w:t>Добровольные пожертвования физических и юридических лиц</w:t>
            </w:r>
          </w:p>
        </w:tc>
        <w:tc>
          <w:tcPr>
            <w:tcW w:w="4638" w:type="dxa"/>
          </w:tcPr>
          <w:p w:rsidR="008A37DA" w:rsidRPr="00B80BC4" w:rsidRDefault="008A37DA" w:rsidP="00637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8A37DA" w:rsidRDefault="008A37DA" w:rsidP="004C3551">
      <w:pPr>
        <w:pStyle w:val="2"/>
        <w:ind w:left="0" w:hanging="2"/>
        <w:rPr>
          <w:sz w:val="24"/>
        </w:rPr>
      </w:pPr>
    </w:p>
    <w:p w:rsidR="004C3551" w:rsidRPr="00B80BC4" w:rsidRDefault="004C3551" w:rsidP="004C3551">
      <w:pPr>
        <w:pStyle w:val="2"/>
        <w:ind w:left="0" w:hanging="2"/>
        <w:rPr>
          <w:sz w:val="24"/>
        </w:rPr>
      </w:pPr>
      <w:r w:rsidRPr="00B80BC4">
        <w:rPr>
          <w:sz w:val="24"/>
        </w:rPr>
        <w:br/>
      </w:r>
    </w:p>
    <w:sectPr w:rsidR="004C3551" w:rsidRPr="00B80BC4" w:rsidSect="00352913">
      <w:pgSz w:w="11906" w:h="16838"/>
      <w:pgMar w:top="567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7837"/>
    <w:multiLevelType w:val="multilevel"/>
    <w:tmpl w:val="33E4337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C36980"/>
    <w:multiLevelType w:val="multilevel"/>
    <w:tmpl w:val="204C83F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8F2EB6"/>
    <w:multiLevelType w:val="multilevel"/>
    <w:tmpl w:val="8B001FCA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4D60C18"/>
    <w:multiLevelType w:val="multilevel"/>
    <w:tmpl w:val="696486C0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51"/>
    <w:rsid w:val="00352913"/>
    <w:rsid w:val="004C3551"/>
    <w:rsid w:val="008A37DA"/>
    <w:rsid w:val="00A3599F"/>
    <w:rsid w:val="00AC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E016"/>
  <w15:docId w15:val="{74B16C99-80DE-44E4-89DB-261E9B1C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51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highlight w:val="whit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3551"/>
    <w:pPr>
      <w:keepNext/>
      <w:jc w:val="right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551"/>
    <w:rPr>
      <w:rFonts w:ascii="Times New Roman" w:eastAsia="Times New Roman" w:hAnsi="Times New Roman" w:cs="Times New Roman"/>
      <w:b/>
      <w:bCs/>
      <w:position w:val="-1"/>
      <w:szCs w:val="24"/>
      <w:highlight w:val="whit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ysica@t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560</Words>
  <Characters>3193</Characters>
  <Application>Microsoft Office Word</Application>
  <DocSecurity>0</DocSecurity>
  <Lines>26</Lines>
  <Paragraphs>7</Paragraphs>
  <ScaleCrop>false</ScaleCrop>
  <Company>Org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Светлана Валентиновна</dc:creator>
  <cp:lastModifiedBy>Соловьева Светлана Валентиновна</cp:lastModifiedBy>
  <cp:revision>3</cp:revision>
  <dcterms:created xsi:type="dcterms:W3CDTF">2020-11-10T07:47:00Z</dcterms:created>
  <dcterms:modified xsi:type="dcterms:W3CDTF">2022-11-29T04:36:00Z</dcterms:modified>
</cp:coreProperties>
</file>