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3A" w:rsidRDefault="00202A42" w:rsidP="005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42">
        <w:rPr>
          <w:rFonts w:ascii="Times New Roman" w:hAnsi="Times New Roman" w:cs="Times New Roman"/>
          <w:b/>
          <w:sz w:val="24"/>
          <w:szCs w:val="24"/>
        </w:rPr>
        <w:t>Единая система конструкторской документации (ЕСКД)</w:t>
      </w:r>
    </w:p>
    <w:p w:rsidR="005A0D2A" w:rsidRPr="00202A42" w:rsidRDefault="005A0D2A" w:rsidP="005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42" w:rsidRDefault="00202A42" w:rsidP="005A0D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proofErr w:type="gramStart"/>
      <w:r w:rsidRPr="00202A42">
        <w:rPr>
          <w:rFonts w:ascii="Times New Roman" w:hAnsi="Times New Roman" w:cs="Times New Roman"/>
          <w:color w:val="000001"/>
          <w:sz w:val="24"/>
          <w:szCs w:val="24"/>
        </w:rPr>
        <w:t xml:space="preserve">ЕСКД </w:t>
      </w:r>
      <w:r w:rsidR="00C77ABA">
        <w:rPr>
          <w:rFonts w:ascii="Times New Roman" w:hAnsi="Times New Roman" w:cs="Times New Roman"/>
          <w:color w:val="000001"/>
          <w:sz w:val="24"/>
          <w:szCs w:val="24"/>
        </w:rPr>
        <w:t>–</w:t>
      </w:r>
      <w:r w:rsidRPr="00202A42">
        <w:rPr>
          <w:rFonts w:ascii="Times New Roman" w:hAnsi="Times New Roman" w:cs="Times New Roman"/>
          <w:color w:val="000001"/>
          <w:sz w:val="24"/>
          <w:szCs w:val="24"/>
        </w:rPr>
        <w:t xml:space="preserve"> комплекс стандартов, устанавливающих взаимосвязанные правила, требования и нормы по разработке, оформлению и обращен</w:t>
      </w:r>
      <w:r>
        <w:rPr>
          <w:rFonts w:ascii="Times New Roman" w:hAnsi="Times New Roman" w:cs="Times New Roman"/>
          <w:color w:val="000001"/>
          <w:sz w:val="24"/>
          <w:szCs w:val="24"/>
        </w:rPr>
        <w:t>ию конструкторской документации</w:t>
      </w:r>
      <w:r w:rsidRPr="00202A42">
        <w:rPr>
          <w:rFonts w:ascii="Times New Roman" w:hAnsi="Times New Roman" w:cs="Times New Roman"/>
          <w:color w:val="000001"/>
          <w:sz w:val="24"/>
          <w:szCs w:val="24"/>
        </w:rPr>
        <w:t>, разрабатываемой и применяемой на всех стадиях жизненного цикла изделия (при проектировании, разработке, изготовлении, контроле, приемке, эксплуатации, ремонте, утилизации).</w:t>
      </w:r>
      <w:proofErr w:type="gramEnd"/>
    </w:p>
    <w:p w:rsidR="005A0D2A" w:rsidRDefault="005A0D2A" w:rsidP="005A0D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1"/>
          <w:sz w:val="24"/>
          <w:szCs w:val="24"/>
        </w:rPr>
      </w:pPr>
    </w:p>
    <w:p w:rsidR="00202A42" w:rsidRDefault="00202A42" w:rsidP="005A0D2A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Установленные стандартами ЕСКД правила, требования и нормы по разработке, оформлению и обращению документации распространяются на следующую документацию: </w:t>
      </w:r>
    </w:p>
    <w:p w:rsidR="00202A42" w:rsidRDefault="00202A42" w:rsidP="005A0D2A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1) все виды конструкторских документов; </w:t>
      </w:r>
    </w:p>
    <w:p w:rsidR="00202A42" w:rsidRDefault="00202A42" w:rsidP="005A0D2A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2) учетно-регистрационную документацию для конструкторских документов; </w:t>
      </w:r>
    </w:p>
    <w:p w:rsidR="00202A42" w:rsidRDefault="00202A42" w:rsidP="005A0D2A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3) документацию по внесению изменений в конструкторские документы; </w:t>
      </w:r>
    </w:p>
    <w:p w:rsidR="00202A42" w:rsidRDefault="00202A42" w:rsidP="005A0D2A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4) нормативную, технологическую, программную документацию, а также научно-техническую и учебную литературу, в той части, в которой они могут быть для них применимы и не регламентируются другими стандартами и нормативами, например, форматы и шрифты для печатных изданий и т.п. </w:t>
      </w:r>
    </w:p>
    <w:p w:rsidR="00202A42" w:rsidRDefault="00202A42" w:rsidP="005A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03" w:rsidRDefault="000D5703" w:rsidP="005A0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группа стандартов ЕСКД</w:t>
      </w:r>
      <w:r w:rsidRPr="00F821FC">
        <w:rPr>
          <w:rFonts w:ascii="Times New Roman" w:hAnsi="Times New Roman" w:cs="Times New Roman"/>
          <w:sz w:val="24"/>
          <w:szCs w:val="24"/>
        </w:rPr>
        <w:t>:</w:t>
      </w:r>
    </w:p>
    <w:p w:rsidR="00B80D15" w:rsidRPr="00B80D15" w:rsidRDefault="00F821FC" w:rsidP="005A0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2.001-</w:t>
      </w:r>
      <w:r w:rsidRPr="00F821FC">
        <w:rPr>
          <w:rFonts w:ascii="Times New Roman" w:hAnsi="Times New Roman" w:cs="Times New Roman"/>
          <w:sz w:val="24"/>
          <w:szCs w:val="24"/>
        </w:rPr>
        <w:t>2013</w:t>
      </w:r>
      <w:r w:rsidR="00B80D15" w:rsidRPr="00B80D1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Start"/>
      <w:r w:rsidR="00B80D15"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80D15" w:rsidRPr="00B80D15">
        <w:rPr>
          <w:rFonts w:ascii="Times New Roman" w:hAnsi="Times New Roman" w:cs="Times New Roman"/>
          <w:sz w:val="24"/>
          <w:szCs w:val="24"/>
        </w:rPr>
        <w:t>КД. Общие положения</w:t>
      </w:r>
    </w:p>
    <w:p w:rsidR="00B80D15" w:rsidRPr="00B80D15" w:rsidRDefault="00B80D15" w:rsidP="005A0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2.002</w:t>
      </w:r>
      <w:r w:rsidRPr="00B80D15">
        <w:rPr>
          <w:rFonts w:ascii="Times New Roman" w:hAnsi="Times New Roman" w:cs="Times New Roman"/>
          <w:sz w:val="24"/>
          <w:szCs w:val="24"/>
        </w:rPr>
        <w:t>-72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D15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80D15">
        <w:rPr>
          <w:rFonts w:ascii="Times New Roman" w:hAnsi="Times New Roman" w:cs="Times New Roman"/>
          <w:sz w:val="24"/>
          <w:szCs w:val="24"/>
        </w:rPr>
        <w:t xml:space="preserve">КД. Требования к моделям, макетам и </w:t>
      </w:r>
      <w:proofErr w:type="spellStart"/>
      <w:r w:rsidRPr="00B80D15">
        <w:rPr>
          <w:rFonts w:ascii="Times New Roman" w:hAnsi="Times New Roman" w:cs="Times New Roman"/>
          <w:sz w:val="24"/>
          <w:szCs w:val="24"/>
        </w:rPr>
        <w:t>темплетам</w:t>
      </w:r>
      <w:proofErr w:type="spellEnd"/>
      <w:r w:rsidRPr="00B80D15">
        <w:rPr>
          <w:rFonts w:ascii="Times New Roman" w:hAnsi="Times New Roman" w:cs="Times New Roman"/>
          <w:sz w:val="24"/>
          <w:szCs w:val="24"/>
        </w:rPr>
        <w:t xml:space="preserve">, применяемым при проектировании </w:t>
      </w:r>
    </w:p>
    <w:p w:rsidR="00B80D15" w:rsidRPr="00B80D15" w:rsidRDefault="00F821FC" w:rsidP="005A0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2.102-</w:t>
      </w:r>
      <w:r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B80D15" w:rsidRPr="00B80D1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Start"/>
      <w:r w:rsidR="00B80D15"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80D15" w:rsidRPr="00B80D15">
        <w:rPr>
          <w:rFonts w:ascii="Times New Roman" w:hAnsi="Times New Roman" w:cs="Times New Roman"/>
          <w:sz w:val="24"/>
          <w:szCs w:val="24"/>
        </w:rPr>
        <w:t>КД. Виды и комплектность конструкторских документов</w:t>
      </w:r>
    </w:p>
    <w:p w:rsidR="00B80D15" w:rsidRPr="00B80D15" w:rsidRDefault="00B80D15" w:rsidP="005A0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0D15">
        <w:rPr>
          <w:rFonts w:ascii="Times New Roman" w:hAnsi="Times New Roman" w:cs="Times New Roman"/>
          <w:sz w:val="24"/>
          <w:szCs w:val="24"/>
        </w:rPr>
        <w:t>ГОСТ 2.105-95 Е</w:t>
      </w:r>
      <w:proofErr w:type="gramStart"/>
      <w:r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80D15">
        <w:rPr>
          <w:rFonts w:ascii="Times New Roman" w:hAnsi="Times New Roman" w:cs="Times New Roman"/>
          <w:sz w:val="24"/>
          <w:szCs w:val="24"/>
        </w:rPr>
        <w:t>КД. Общие требования к текстовым документам</w:t>
      </w:r>
    </w:p>
    <w:p w:rsidR="00B80D15" w:rsidRPr="00B80D15" w:rsidRDefault="00B80D15" w:rsidP="005A0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0D15">
        <w:rPr>
          <w:rFonts w:ascii="Times New Roman" w:hAnsi="Times New Roman" w:cs="Times New Roman"/>
          <w:sz w:val="24"/>
          <w:szCs w:val="24"/>
        </w:rPr>
        <w:t>ГОСТ 2.106-96 Е</w:t>
      </w:r>
      <w:proofErr w:type="gramStart"/>
      <w:r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80D15">
        <w:rPr>
          <w:rFonts w:ascii="Times New Roman" w:hAnsi="Times New Roman" w:cs="Times New Roman"/>
          <w:sz w:val="24"/>
          <w:szCs w:val="24"/>
        </w:rPr>
        <w:t xml:space="preserve">КД. Текстовые документы </w:t>
      </w:r>
    </w:p>
    <w:p w:rsidR="00B80D15" w:rsidRPr="00B80D15" w:rsidRDefault="00B80D15" w:rsidP="005A0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0D15">
        <w:rPr>
          <w:rFonts w:ascii="Times New Roman" w:hAnsi="Times New Roman" w:cs="Times New Roman"/>
          <w:sz w:val="24"/>
          <w:szCs w:val="24"/>
        </w:rPr>
        <w:t>ГОСТ 2.109-73 Е</w:t>
      </w:r>
      <w:proofErr w:type="gramStart"/>
      <w:r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80D15">
        <w:rPr>
          <w:rFonts w:ascii="Times New Roman" w:hAnsi="Times New Roman" w:cs="Times New Roman"/>
          <w:sz w:val="24"/>
          <w:szCs w:val="24"/>
        </w:rPr>
        <w:t>КД. Основные требования к чертежам</w:t>
      </w:r>
    </w:p>
    <w:p w:rsidR="00B80D15" w:rsidRPr="00B80D15" w:rsidRDefault="00F821FC" w:rsidP="005A0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2.119-</w:t>
      </w:r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B80D15" w:rsidRPr="00B80D15">
        <w:rPr>
          <w:rFonts w:ascii="Times New Roman" w:hAnsi="Times New Roman" w:cs="Times New Roman"/>
          <w:sz w:val="24"/>
          <w:szCs w:val="24"/>
        </w:rPr>
        <w:t>3 Е</w:t>
      </w:r>
      <w:proofErr w:type="gramStart"/>
      <w:r w:rsidR="00B80D15"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80D15" w:rsidRPr="00B80D15">
        <w:rPr>
          <w:rFonts w:ascii="Times New Roman" w:hAnsi="Times New Roman" w:cs="Times New Roman"/>
          <w:sz w:val="24"/>
          <w:szCs w:val="24"/>
        </w:rPr>
        <w:t>КД. Эскизный проект</w:t>
      </w:r>
    </w:p>
    <w:p w:rsidR="00B80D15" w:rsidRPr="00B80D15" w:rsidRDefault="00F821FC" w:rsidP="005A0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2.120-</w:t>
      </w:r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B80D15" w:rsidRPr="00B80D15">
        <w:rPr>
          <w:rFonts w:ascii="Times New Roman" w:hAnsi="Times New Roman" w:cs="Times New Roman"/>
          <w:sz w:val="24"/>
          <w:szCs w:val="24"/>
        </w:rPr>
        <w:t>3 Е</w:t>
      </w:r>
      <w:proofErr w:type="gramStart"/>
      <w:r w:rsidR="00B80D15"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80D15" w:rsidRPr="00B80D15">
        <w:rPr>
          <w:rFonts w:ascii="Times New Roman" w:hAnsi="Times New Roman" w:cs="Times New Roman"/>
          <w:sz w:val="24"/>
          <w:szCs w:val="24"/>
        </w:rPr>
        <w:t>КД. Технический проект</w:t>
      </w:r>
    </w:p>
    <w:p w:rsidR="00B80D15" w:rsidRDefault="00B80D15" w:rsidP="005A0D2A">
      <w:pPr>
        <w:spacing w:after="0" w:line="240" w:lineRule="auto"/>
        <w:ind w:firstLine="567"/>
        <w:rPr>
          <w:rStyle w:val="black1"/>
          <w:rFonts w:ascii="Times New Roman" w:hAnsi="Times New Roman" w:cs="Times New Roman"/>
          <w:sz w:val="24"/>
          <w:szCs w:val="24"/>
        </w:rPr>
      </w:pPr>
      <w:r w:rsidRPr="00B80D15">
        <w:rPr>
          <w:rFonts w:ascii="Times New Roman" w:hAnsi="Times New Roman" w:cs="Times New Roman"/>
          <w:sz w:val="24"/>
          <w:szCs w:val="24"/>
        </w:rPr>
        <w:t>ГОСТ 2.125-2008 Е</w:t>
      </w:r>
      <w:proofErr w:type="gramStart"/>
      <w:r w:rsidRPr="00B80D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80D15">
        <w:rPr>
          <w:rFonts w:ascii="Times New Roman" w:hAnsi="Times New Roman" w:cs="Times New Roman"/>
          <w:sz w:val="24"/>
          <w:szCs w:val="24"/>
        </w:rPr>
        <w:t xml:space="preserve">КД. </w:t>
      </w:r>
      <w:r w:rsidRPr="00B80D15">
        <w:rPr>
          <w:rStyle w:val="black1"/>
          <w:rFonts w:ascii="Times New Roman" w:hAnsi="Times New Roman" w:cs="Times New Roman"/>
          <w:sz w:val="24"/>
          <w:szCs w:val="24"/>
        </w:rPr>
        <w:t>Правила выполнения эскизных конструкторских документов</w:t>
      </w:r>
    </w:p>
    <w:p w:rsidR="00B80D15" w:rsidRDefault="00A56973" w:rsidP="005A0D2A">
      <w:pPr>
        <w:spacing w:after="0" w:line="240" w:lineRule="auto"/>
        <w:ind w:firstLine="567"/>
        <w:rPr>
          <w:rStyle w:val="black1"/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black1"/>
          <w:rFonts w:ascii="Times New Roman" w:hAnsi="Times New Roman" w:cs="Times New Roman"/>
          <w:sz w:val="24"/>
          <w:szCs w:val="24"/>
        </w:rPr>
        <w:t>ГОСТ 2.601-20</w:t>
      </w:r>
      <w:r w:rsidR="00F821FC">
        <w:rPr>
          <w:rStyle w:val="black1"/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Style w:val="black1"/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Style w:val="black1"/>
          <w:rFonts w:ascii="Times New Roman" w:hAnsi="Times New Roman" w:cs="Times New Roman"/>
          <w:sz w:val="24"/>
          <w:szCs w:val="24"/>
        </w:rPr>
        <w:t>ЕСКД. Эксплуатационные документы</w:t>
      </w:r>
    </w:p>
    <w:p w:rsidR="001B29F1" w:rsidRPr="00FE08A7" w:rsidRDefault="00A56973" w:rsidP="00FE08A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ack1"/>
          <w:rFonts w:ascii="Times New Roman" w:hAnsi="Times New Roman" w:cs="Times New Roman"/>
          <w:sz w:val="24"/>
          <w:szCs w:val="24"/>
        </w:rPr>
        <w:t>ГОСТ 2.610-2006 ЕСКД. Правила выполнения эксплуатационных документов</w:t>
      </w:r>
    </w:p>
    <w:sectPr w:rsidR="001B29F1" w:rsidRPr="00FE08A7" w:rsidSect="0027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63EB0"/>
    <w:multiLevelType w:val="hybridMultilevel"/>
    <w:tmpl w:val="3C5E5694"/>
    <w:lvl w:ilvl="0" w:tplc="505657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42"/>
    <w:rsid w:val="000D5703"/>
    <w:rsid w:val="001B29F1"/>
    <w:rsid w:val="00202A42"/>
    <w:rsid w:val="0027753A"/>
    <w:rsid w:val="002F1557"/>
    <w:rsid w:val="00493C39"/>
    <w:rsid w:val="005A0D2A"/>
    <w:rsid w:val="00A56973"/>
    <w:rsid w:val="00AF6B1C"/>
    <w:rsid w:val="00B80D15"/>
    <w:rsid w:val="00C77ABA"/>
    <w:rsid w:val="00E5613F"/>
    <w:rsid w:val="00F821FC"/>
    <w:rsid w:val="00FC44B2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2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ack1">
    <w:name w:val="black1"/>
    <w:basedOn w:val="a0"/>
    <w:rsid w:val="00B80D15"/>
    <w:rPr>
      <w:color w:val="000000"/>
    </w:rPr>
  </w:style>
  <w:style w:type="character" w:styleId="a3">
    <w:name w:val="Hyperlink"/>
    <w:basedOn w:val="a0"/>
    <w:uiPriority w:val="99"/>
    <w:unhideWhenUsed/>
    <w:rsid w:val="001B29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2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ack1">
    <w:name w:val="black1"/>
    <w:basedOn w:val="a0"/>
    <w:rsid w:val="00B80D15"/>
    <w:rPr>
      <w:color w:val="000000"/>
    </w:rPr>
  </w:style>
  <w:style w:type="character" w:styleId="a3">
    <w:name w:val="Hyperlink"/>
    <w:basedOn w:val="a0"/>
    <w:uiPriority w:val="99"/>
    <w:unhideWhenUsed/>
    <w:rsid w:val="001B2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Yana G. Kartasheva</cp:lastModifiedBy>
  <cp:revision>2</cp:revision>
  <dcterms:created xsi:type="dcterms:W3CDTF">2016-09-28T09:26:00Z</dcterms:created>
  <dcterms:modified xsi:type="dcterms:W3CDTF">2016-09-28T09:26:00Z</dcterms:modified>
</cp:coreProperties>
</file>