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F40" w:rsidRPr="005351B9" w:rsidRDefault="007C7F40" w:rsidP="007C7F40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 w:cs="Arial"/>
          <w:color w:val="000000"/>
          <w:szCs w:val="24"/>
          <w:lang w:eastAsia="en-US"/>
        </w:rPr>
      </w:pPr>
      <w:r w:rsidRPr="005351B9">
        <w:rPr>
          <w:rFonts w:eastAsia="Calibri" w:cs="Arial"/>
          <w:color w:val="000000"/>
          <w:szCs w:val="24"/>
          <w:lang w:eastAsia="en-US"/>
        </w:rPr>
        <w:t>УТВЕРЖ</w:t>
      </w:r>
      <w:bookmarkStart w:id="0" w:name="_GoBack"/>
      <w:bookmarkEnd w:id="0"/>
      <w:r w:rsidRPr="005351B9">
        <w:rPr>
          <w:rFonts w:eastAsia="Calibri" w:cs="Arial"/>
          <w:color w:val="000000"/>
          <w:szCs w:val="24"/>
          <w:lang w:eastAsia="en-US"/>
        </w:rPr>
        <w:t>ДАЮ</w:t>
      </w:r>
    </w:p>
    <w:p w:rsidR="007C7F40" w:rsidRPr="005351B9" w:rsidRDefault="007C7F40" w:rsidP="007C7F40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 w:cs="Arial"/>
          <w:color w:val="000000"/>
          <w:szCs w:val="24"/>
          <w:shd w:val="clear" w:color="auto" w:fill="FFFFFF"/>
          <w:lang w:eastAsia="en-US"/>
        </w:rPr>
      </w:pPr>
      <w:r w:rsidRPr="005351B9">
        <w:rPr>
          <w:rFonts w:eastAsia="Calibri" w:cs="Arial"/>
          <w:color w:val="000000"/>
          <w:szCs w:val="24"/>
          <w:shd w:val="clear" w:color="auto" w:fill="FFFFFF"/>
          <w:lang w:eastAsia="en-US"/>
        </w:rPr>
        <w:t xml:space="preserve">Проректор по науке </w:t>
      </w:r>
    </w:p>
    <w:p w:rsidR="007C7F40" w:rsidRPr="005351B9" w:rsidRDefault="007C7F40" w:rsidP="007C7F40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 w:cs="Arial"/>
          <w:color w:val="000000"/>
          <w:szCs w:val="24"/>
          <w:shd w:val="clear" w:color="auto" w:fill="FFFFFF"/>
          <w:lang w:eastAsia="en-US"/>
        </w:rPr>
      </w:pPr>
      <w:r w:rsidRPr="005351B9">
        <w:rPr>
          <w:rFonts w:eastAsia="Calibri" w:cs="Arial"/>
          <w:color w:val="000000"/>
          <w:szCs w:val="24"/>
          <w:shd w:val="clear" w:color="auto" w:fill="FFFFFF"/>
          <w:lang w:eastAsia="en-US"/>
        </w:rPr>
        <w:t>и стратегическим проектам</w:t>
      </w:r>
    </w:p>
    <w:p w:rsidR="007C7F40" w:rsidRPr="005351B9" w:rsidRDefault="007C7F40" w:rsidP="007C7F40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 w:cs="Arial"/>
          <w:color w:val="000000"/>
          <w:szCs w:val="24"/>
          <w:shd w:val="clear" w:color="auto" w:fill="FFFFFF"/>
          <w:lang w:eastAsia="en-US"/>
        </w:rPr>
      </w:pPr>
      <w:r w:rsidRPr="005351B9">
        <w:rPr>
          <w:rFonts w:eastAsia="Calibri" w:cs="Arial"/>
          <w:color w:val="000000"/>
          <w:szCs w:val="24"/>
          <w:shd w:val="clear" w:color="auto" w:fill="FFFFFF"/>
          <w:lang w:eastAsia="en-US"/>
        </w:rPr>
        <w:t>________________ И.О. Фамилия</w:t>
      </w:r>
    </w:p>
    <w:p w:rsidR="007C7F40" w:rsidRPr="005351B9" w:rsidRDefault="007C7F40" w:rsidP="007C7F40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 w:cs="Arial"/>
          <w:color w:val="000000"/>
          <w:szCs w:val="24"/>
          <w:lang w:eastAsia="en-US"/>
        </w:rPr>
      </w:pPr>
    </w:p>
    <w:p w:rsidR="007C7F40" w:rsidRPr="005351B9" w:rsidRDefault="007C7F40" w:rsidP="007C7F40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 w:cs="Arial"/>
          <w:szCs w:val="24"/>
          <w:lang w:eastAsia="en-US"/>
        </w:rPr>
      </w:pPr>
      <w:r w:rsidRPr="005351B9">
        <w:rPr>
          <w:rFonts w:eastAsia="Calibri" w:cs="Arial"/>
          <w:b/>
          <w:bCs/>
          <w:szCs w:val="24"/>
          <w:lang w:eastAsia="en-US"/>
        </w:rPr>
        <w:t>АКТ ЭКСПЕРТИЗЫ В ЦЕЛЯХ ЭКСПОРТНОГО КОНТРОЛЯ</w:t>
      </w:r>
    </w:p>
    <w:p w:rsidR="007C7F40" w:rsidRPr="005351B9" w:rsidRDefault="007C7F40" w:rsidP="007C7F40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 w:cs="Arial"/>
          <w:szCs w:val="24"/>
          <w:lang w:eastAsia="en-US"/>
        </w:rPr>
      </w:pPr>
      <w:r w:rsidRPr="005351B9">
        <w:rPr>
          <w:rFonts w:eastAsia="Calibri" w:cs="Arial"/>
          <w:szCs w:val="24"/>
          <w:lang w:eastAsia="en-US"/>
        </w:rPr>
        <w:t>на трудоустройство иностранного гражданина</w:t>
      </w:r>
    </w:p>
    <w:p w:rsidR="007C7F40" w:rsidRPr="005351B9" w:rsidRDefault="007C7F40" w:rsidP="007C7F40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 w:cs="Arial"/>
          <w:szCs w:val="24"/>
          <w:lang w:eastAsia="en-US"/>
        </w:rPr>
      </w:pPr>
      <w:r w:rsidRPr="005351B9">
        <w:rPr>
          <w:rFonts w:eastAsia="Calibri" w:cs="Arial"/>
          <w:szCs w:val="24"/>
          <w:lang w:eastAsia="en-US"/>
        </w:rPr>
        <w:t>№ ____________ от _____________</w:t>
      </w:r>
    </w:p>
    <w:p w:rsidR="007C7F40" w:rsidRPr="005351B9" w:rsidRDefault="007C7F40" w:rsidP="007C7F40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 w:cs="Arial"/>
          <w:szCs w:val="24"/>
          <w:lang w:eastAsia="en-US"/>
        </w:rPr>
      </w:pPr>
    </w:p>
    <w:p w:rsidR="007C7F40" w:rsidRPr="005351B9" w:rsidRDefault="007C7F40" w:rsidP="007C7F40">
      <w:pPr>
        <w:autoSpaceDE w:val="0"/>
        <w:autoSpaceDN w:val="0"/>
        <w:adjustRightInd w:val="0"/>
        <w:spacing w:after="0" w:line="240" w:lineRule="auto"/>
        <w:ind w:firstLine="0"/>
        <w:rPr>
          <w:rFonts w:eastAsia="Calibri" w:cs="Arial"/>
          <w:i/>
          <w:szCs w:val="24"/>
          <w:lang w:eastAsia="en-US"/>
        </w:rPr>
      </w:pPr>
      <w:r w:rsidRPr="005351B9">
        <w:rPr>
          <w:rFonts w:eastAsia="Calibri" w:cs="Arial"/>
          <w:b/>
          <w:bCs/>
          <w:szCs w:val="24"/>
          <w:lang w:eastAsia="en-US"/>
        </w:rPr>
        <w:t>Иностранный участник</w:t>
      </w:r>
      <w:r w:rsidRPr="005351B9">
        <w:rPr>
          <w:rFonts w:eastAsia="Calibri" w:cs="Arial"/>
          <w:szCs w:val="24"/>
          <w:lang w:eastAsia="en-US"/>
        </w:rPr>
        <w:t xml:space="preserve">: </w:t>
      </w:r>
      <w:r w:rsidRPr="005351B9">
        <w:rPr>
          <w:rFonts w:eastAsia="Calibri" w:cs="Arial"/>
          <w:i/>
          <w:szCs w:val="24"/>
          <w:lang w:eastAsia="en-US"/>
        </w:rPr>
        <w:t>ФИО, страна</w:t>
      </w:r>
    </w:p>
    <w:p w:rsidR="007C7F40" w:rsidRPr="005351B9" w:rsidRDefault="007C7F40" w:rsidP="007C7F40">
      <w:pPr>
        <w:autoSpaceDE w:val="0"/>
        <w:autoSpaceDN w:val="0"/>
        <w:adjustRightInd w:val="0"/>
        <w:spacing w:after="0" w:line="240" w:lineRule="auto"/>
        <w:ind w:firstLine="0"/>
        <w:rPr>
          <w:rFonts w:eastAsia="Calibri" w:cs="Arial"/>
          <w:szCs w:val="24"/>
          <w:lang w:eastAsia="en-US"/>
        </w:rPr>
      </w:pPr>
      <w:r w:rsidRPr="005351B9">
        <w:rPr>
          <w:rFonts w:eastAsia="Calibri" w:cs="Arial"/>
          <w:b/>
          <w:bCs/>
          <w:szCs w:val="24"/>
          <w:lang w:eastAsia="en-US"/>
        </w:rPr>
        <w:t>Должность, подразделение</w:t>
      </w:r>
      <w:r w:rsidRPr="005351B9">
        <w:rPr>
          <w:rFonts w:eastAsia="Calibri" w:cs="Arial"/>
          <w:szCs w:val="24"/>
          <w:lang w:eastAsia="en-US"/>
        </w:rPr>
        <w:t xml:space="preserve">: </w:t>
      </w:r>
    </w:p>
    <w:p w:rsidR="007C7F40" w:rsidRPr="005351B9" w:rsidRDefault="007C7F40" w:rsidP="007C7F40">
      <w:pPr>
        <w:autoSpaceDE w:val="0"/>
        <w:autoSpaceDN w:val="0"/>
        <w:adjustRightInd w:val="0"/>
        <w:spacing w:after="0" w:line="240" w:lineRule="auto"/>
        <w:ind w:firstLine="0"/>
        <w:rPr>
          <w:rFonts w:eastAsia="Calibri" w:cs="Arial"/>
          <w:i/>
          <w:szCs w:val="24"/>
          <w:lang w:eastAsia="en-US"/>
        </w:rPr>
      </w:pPr>
      <w:r w:rsidRPr="005351B9">
        <w:rPr>
          <w:rFonts w:eastAsia="Calibri" w:cs="Arial"/>
          <w:b/>
          <w:bCs/>
          <w:szCs w:val="24"/>
          <w:lang w:eastAsia="en-US"/>
        </w:rPr>
        <w:t>Описание</w:t>
      </w:r>
      <w:r w:rsidRPr="005351B9">
        <w:rPr>
          <w:rFonts w:eastAsia="Calibri" w:cs="Arial"/>
          <w:szCs w:val="24"/>
          <w:lang w:eastAsia="en-US"/>
        </w:rPr>
        <w:t xml:space="preserve">: </w:t>
      </w:r>
      <w:r w:rsidRPr="005351B9">
        <w:rPr>
          <w:rFonts w:eastAsia="Calibri" w:cs="Arial"/>
          <w:i/>
          <w:szCs w:val="24"/>
          <w:lang w:eastAsia="en-US"/>
        </w:rPr>
        <w:t xml:space="preserve">краткое описание деятельности </w:t>
      </w:r>
    </w:p>
    <w:p w:rsidR="007C7F40" w:rsidRPr="005351B9" w:rsidRDefault="007C7F40" w:rsidP="007C7F40">
      <w:pPr>
        <w:autoSpaceDE w:val="0"/>
        <w:autoSpaceDN w:val="0"/>
        <w:adjustRightInd w:val="0"/>
        <w:spacing w:after="0" w:line="240" w:lineRule="auto"/>
        <w:ind w:firstLine="0"/>
        <w:rPr>
          <w:rFonts w:eastAsia="Calibri" w:cs="Arial"/>
          <w:szCs w:val="24"/>
          <w:lang w:eastAsia="en-US"/>
        </w:rPr>
      </w:pPr>
    </w:p>
    <w:p w:rsidR="007C7F40" w:rsidRPr="005351B9" w:rsidRDefault="007C7F40" w:rsidP="007C7F40">
      <w:pPr>
        <w:autoSpaceDE w:val="0"/>
        <w:autoSpaceDN w:val="0"/>
        <w:adjustRightInd w:val="0"/>
        <w:spacing w:after="0" w:line="240" w:lineRule="auto"/>
        <w:rPr>
          <w:rFonts w:eastAsia="Calibri" w:cs="Arial"/>
          <w:szCs w:val="24"/>
          <w:lang w:eastAsia="en-US"/>
        </w:rPr>
      </w:pPr>
      <w:r w:rsidRPr="005351B9">
        <w:rPr>
          <w:rFonts w:eastAsia="Calibri" w:cs="Arial"/>
          <w:szCs w:val="24"/>
          <w:lang w:eastAsia="en-US"/>
        </w:rPr>
        <w:t xml:space="preserve">На основании представленных сведений проведен Анализ принадлежности объекта к товарам, технологиям, включенным в контрольные списки. </w:t>
      </w:r>
    </w:p>
    <w:p w:rsidR="007C7F40" w:rsidRPr="005351B9" w:rsidRDefault="007C7F40" w:rsidP="007C7F40">
      <w:pPr>
        <w:autoSpaceDE w:val="0"/>
        <w:autoSpaceDN w:val="0"/>
        <w:adjustRightInd w:val="0"/>
        <w:spacing w:after="0" w:line="240" w:lineRule="auto"/>
        <w:rPr>
          <w:rFonts w:eastAsia="Calibri" w:cs="Arial"/>
          <w:szCs w:val="24"/>
          <w:lang w:eastAsia="en-US"/>
        </w:rPr>
      </w:pPr>
    </w:p>
    <w:p w:rsidR="007C7F40" w:rsidRPr="005351B9" w:rsidRDefault="007C7F40" w:rsidP="007C7F40">
      <w:pPr>
        <w:autoSpaceDE w:val="0"/>
        <w:autoSpaceDN w:val="0"/>
        <w:adjustRightInd w:val="0"/>
        <w:spacing w:after="0" w:line="240" w:lineRule="auto"/>
        <w:rPr>
          <w:rFonts w:eastAsia="Calibri" w:cs="Arial"/>
          <w:szCs w:val="24"/>
          <w:lang w:eastAsia="en-US"/>
        </w:rPr>
      </w:pPr>
      <w:r w:rsidRPr="005351B9">
        <w:rPr>
          <w:rFonts w:eastAsia="Calibri" w:cs="Arial"/>
          <w:szCs w:val="24"/>
          <w:lang w:eastAsia="en-US"/>
        </w:rPr>
        <w:t>Идентификация проводилась путем сопоставления объекта экспертизы с позициями и параметрами всех контрольных списков:</w:t>
      </w:r>
    </w:p>
    <w:p w:rsidR="007C7F40" w:rsidRPr="005351B9" w:rsidRDefault="007C7F40" w:rsidP="007C7F40">
      <w:pPr>
        <w:autoSpaceDE w:val="0"/>
        <w:autoSpaceDN w:val="0"/>
        <w:adjustRightInd w:val="0"/>
        <w:spacing w:after="0" w:line="240" w:lineRule="auto"/>
        <w:rPr>
          <w:rFonts w:eastAsia="Calibri" w:cs="Arial"/>
          <w:szCs w:val="24"/>
          <w:lang w:eastAsia="en-US"/>
        </w:rPr>
      </w:pPr>
    </w:p>
    <w:p w:rsidR="007C7F40" w:rsidRPr="005351B9" w:rsidRDefault="007C7F40" w:rsidP="007C7F4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eastAsia="Calibri" w:cs="Arial"/>
          <w:szCs w:val="24"/>
          <w:lang w:eastAsia="en-US"/>
        </w:rPr>
      </w:pPr>
      <w:r w:rsidRPr="005351B9">
        <w:rPr>
          <w:rFonts w:eastAsia="Calibri" w:cs="Arial"/>
          <w:szCs w:val="24"/>
          <w:lang w:eastAsia="en-US"/>
        </w:rPr>
        <w:t>Список химикатов, оборудования и технологий, которые могут быть использованы при создании химического оружия и в отношении которых установлен экспортный контроль, утвержденный постановлением Правительства Российской Федерации от </w:t>
      </w:r>
      <w:r w:rsidRPr="005351B9">
        <w:rPr>
          <w:rFonts w:eastAsia="Calibri" w:cs="Arial"/>
          <w:b/>
          <w:szCs w:val="24"/>
          <w:lang w:eastAsia="en-US"/>
        </w:rPr>
        <w:t>16 июля 2022 г. № 1284.</w:t>
      </w:r>
    </w:p>
    <w:p w:rsidR="007C7F40" w:rsidRPr="005351B9" w:rsidRDefault="007C7F40" w:rsidP="007C7F40">
      <w:pPr>
        <w:tabs>
          <w:tab w:val="left" w:pos="1134"/>
        </w:tabs>
        <w:spacing w:after="0" w:line="240" w:lineRule="auto"/>
        <w:contextualSpacing/>
        <w:rPr>
          <w:rFonts w:eastAsia="Calibri" w:cs="Arial"/>
          <w:szCs w:val="24"/>
          <w:lang w:eastAsia="en-US"/>
        </w:rPr>
      </w:pPr>
    </w:p>
    <w:p w:rsidR="007C7F40" w:rsidRPr="005351B9" w:rsidRDefault="007C7F40" w:rsidP="007C7F4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eastAsia="Calibri" w:cs="Arial"/>
          <w:szCs w:val="24"/>
          <w:lang w:eastAsia="en-US"/>
        </w:rPr>
      </w:pPr>
      <w:r w:rsidRPr="005351B9">
        <w:rPr>
          <w:rFonts w:eastAsia="Calibri" w:cs="Arial"/>
          <w:szCs w:val="24"/>
          <w:lang w:eastAsia="en-US"/>
        </w:rPr>
        <w:t>Список ядерных материалов, оборудования, специальных неядерных материалов и соответствующих технологий, подпадающих под экспортный контроль, утвержденный постановлением Правительства Российской Федерации от </w:t>
      </w:r>
      <w:r w:rsidRPr="005351B9">
        <w:rPr>
          <w:rFonts w:eastAsia="Calibri" w:cs="Arial"/>
          <w:b/>
          <w:szCs w:val="24"/>
          <w:lang w:eastAsia="en-US"/>
        </w:rPr>
        <w:t>16 июля 2022 г. № 1285.</w:t>
      </w:r>
    </w:p>
    <w:p w:rsidR="007C7F40" w:rsidRPr="005351B9" w:rsidRDefault="007C7F40" w:rsidP="007C7F40">
      <w:pPr>
        <w:tabs>
          <w:tab w:val="left" w:pos="1134"/>
        </w:tabs>
        <w:spacing w:after="0" w:line="240" w:lineRule="auto"/>
        <w:contextualSpacing/>
        <w:rPr>
          <w:rFonts w:eastAsia="Calibri" w:cs="Arial"/>
          <w:szCs w:val="24"/>
          <w:lang w:eastAsia="en-US"/>
        </w:rPr>
      </w:pPr>
    </w:p>
    <w:p w:rsidR="007C7F40" w:rsidRPr="005351B9" w:rsidRDefault="007C7F40" w:rsidP="007C7F4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eastAsia="Calibri" w:cs="Arial"/>
          <w:b/>
          <w:szCs w:val="24"/>
          <w:lang w:eastAsia="en-US"/>
        </w:rPr>
      </w:pPr>
      <w:r w:rsidRPr="005351B9">
        <w:rPr>
          <w:rFonts w:eastAsia="Calibri" w:cs="Arial"/>
          <w:szCs w:val="24"/>
          <w:lang w:eastAsia="en-US"/>
        </w:rPr>
        <w:t>Список оборудования и материалов двойного назначения и соответствующих технологий, применяемых в ядерных целях, в отношении которых осуществляется экспортный контроль, утвержденный постановлением Правительства Российской Федерации от </w:t>
      </w:r>
      <w:r w:rsidRPr="005351B9">
        <w:rPr>
          <w:rFonts w:eastAsia="Calibri" w:cs="Arial"/>
          <w:b/>
          <w:szCs w:val="24"/>
          <w:lang w:eastAsia="en-US"/>
        </w:rPr>
        <w:t xml:space="preserve">16 июля 2022 г. № 1286. </w:t>
      </w:r>
    </w:p>
    <w:p w:rsidR="007C7F40" w:rsidRPr="005351B9" w:rsidRDefault="007C7F40" w:rsidP="007C7F40">
      <w:pPr>
        <w:tabs>
          <w:tab w:val="left" w:pos="1134"/>
        </w:tabs>
        <w:spacing w:after="0" w:line="240" w:lineRule="auto"/>
        <w:contextualSpacing/>
        <w:rPr>
          <w:rFonts w:eastAsia="Calibri" w:cs="Arial"/>
          <w:szCs w:val="24"/>
          <w:lang w:eastAsia="en-US"/>
        </w:rPr>
      </w:pPr>
    </w:p>
    <w:p w:rsidR="007C7F40" w:rsidRPr="005351B9" w:rsidRDefault="007C7F40" w:rsidP="007C7F4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eastAsia="Calibri" w:cs="Arial"/>
          <w:b/>
          <w:szCs w:val="24"/>
          <w:lang w:eastAsia="en-US"/>
        </w:rPr>
      </w:pPr>
      <w:r w:rsidRPr="005351B9">
        <w:rPr>
          <w:rFonts w:eastAsia="Calibri" w:cs="Arial"/>
          <w:szCs w:val="24"/>
          <w:lang w:eastAsia="en-US"/>
        </w:rPr>
        <w:t xml:space="preserve">Список микроорганизмов, токсинов, оборудования и технологий, подлежащих экспортному контролю, утвержденный постановлением Правительства Российской Федерации от </w:t>
      </w:r>
      <w:r w:rsidRPr="005351B9">
        <w:rPr>
          <w:rFonts w:eastAsia="Calibri" w:cs="Arial"/>
          <w:b/>
          <w:szCs w:val="24"/>
          <w:lang w:eastAsia="en-US"/>
        </w:rPr>
        <w:t>16 июля 2022 г. № 1287.</w:t>
      </w:r>
    </w:p>
    <w:p w:rsidR="007C7F40" w:rsidRPr="005351B9" w:rsidRDefault="007C7F40" w:rsidP="007C7F40">
      <w:pPr>
        <w:tabs>
          <w:tab w:val="left" w:pos="1134"/>
        </w:tabs>
        <w:spacing w:after="0" w:line="240" w:lineRule="auto"/>
        <w:contextualSpacing/>
        <w:rPr>
          <w:rFonts w:eastAsia="Calibri" w:cs="Arial"/>
          <w:b/>
          <w:szCs w:val="24"/>
          <w:lang w:eastAsia="en-US"/>
        </w:rPr>
      </w:pPr>
    </w:p>
    <w:p w:rsidR="007C7F40" w:rsidRPr="005351B9" w:rsidRDefault="007C7F40" w:rsidP="007C7F4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eastAsia="Calibri" w:cs="Arial"/>
          <w:szCs w:val="24"/>
          <w:lang w:eastAsia="en-US"/>
        </w:rPr>
      </w:pPr>
      <w:r w:rsidRPr="005351B9">
        <w:rPr>
          <w:rFonts w:eastAsia="Calibri" w:cs="Arial"/>
          <w:szCs w:val="24"/>
          <w:lang w:eastAsia="en-US"/>
        </w:rPr>
        <w:t>Список оборудования, материалов и технологий, которые могут быть использованы при создании ракетного оружия и в отношении которых установлен экспортный контроль, утвержденный постановлением Правительства Российской Федерации от </w:t>
      </w:r>
      <w:r w:rsidRPr="005351B9">
        <w:rPr>
          <w:rFonts w:eastAsia="Calibri" w:cs="Arial"/>
          <w:b/>
          <w:szCs w:val="24"/>
          <w:lang w:eastAsia="en-US"/>
        </w:rPr>
        <w:t>16 июля 2022 г. № 1288.</w:t>
      </w:r>
    </w:p>
    <w:p w:rsidR="007C7F40" w:rsidRPr="005351B9" w:rsidRDefault="007C7F40" w:rsidP="007C7F40">
      <w:pPr>
        <w:tabs>
          <w:tab w:val="left" w:pos="1134"/>
        </w:tabs>
        <w:spacing w:after="0" w:line="240" w:lineRule="auto"/>
        <w:contextualSpacing/>
        <w:rPr>
          <w:rFonts w:eastAsia="Calibri" w:cs="Arial"/>
          <w:szCs w:val="24"/>
          <w:lang w:eastAsia="en-US"/>
        </w:rPr>
      </w:pPr>
    </w:p>
    <w:p w:rsidR="007C7F40" w:rsidRPr="005351B9" w:rsidRDefault="007C7F40" w:rsidP="007C7F4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eastAsia="Calibri" w:cs="Arial"/>
          <w:szCs w:val="24"/>
          <w:lang w:eastAsia="en-US"/>
        </w:rPr>
      </w:pPr>
      <w:r w:rsidRPr="005351B9">
        <w:rPr>
          <w:rFonts w:eastAsia="Calibri" w:cs="Arial"/>
          <w:szCs w:val="24"/>
          <w:lang w:eastAsia="en-US"/>
        </w:rPr>
        <w:t>Список товаров и технологий двойного назначения, которые могут быть использованы при создании вооружений и военной техники и в отношении которых осуществляется экспортный контроль, утвержденный постановлением Правительства Российской Федерации от </w:t>
      </w:r>
      <w:r w:rsidRPr="005351B9">
        <w:rPr>
          <w:rFonts w:eastAsia="Calibri" w:cs="Arial"/>
          <w:b/>
          <w:szCs w:val="24"/>
          <w:lang w:eastAsia="en-US"/>
        </w:rPr>
        <w:t>19 июля 2022 г. № 1299.</w:t>
      </w:r>
    </w:p>
    <w:p w:rsidR="007C7F40" w:rsidRPr="005351B9" w:rsidRDefault="007C7F40" w:rsidP="007C7F40">
      <w:pPr>
        <w:autoSpaceDE w:val="0"/>
        <w:autoSpaceDN w:val="0"/>
        <w:adjustRightInd w:val="0"/>
        <w:spacing w:after="0" w:line="240" w:lineRule="auto"/>
        <w:rPr>
          <w:rFonts w:eastAsia="Calibri" w:cs="Arial"/>
          <w:i/>
          <w:szCs w:val="24"/>
          <w:lang w:eastAsia="en-US"/>
        </w:rPr>
      </w:pPr>
    </w:p>
    <w:p w:rsidR="007C7F40" w:rsidRPr="005351B9" w:rsidRDefault="007C7F40" w:rsidP="007C7F40">
      <w:pPr>
        <w:autoSpaceDE w:val="0"/>
        <w:autoSpaceDN w:val="0"/>
        <w:adjustRightInd w:val="0"/>
        <w:spacing w:after="0" w:line="240" w:lineRule="auto"/>
        <w:rPr>
          <w:rFonts w:eastAsia="Calibri" w:cs="Arial"/>
          <w:i/>
          <w:szCs w:val="24"/>
          <w:lang w:eastAsia="en-US"/>
        </w:rPr>
      </w:pPr>
      <w:r w:rsidRPr="005351B9">
        <w:rPr>
          <w:rFonts w:eastAsia="Calibri" w:cs="Arial"/>
          <w:i/>
          <w:szCs w:val="24"/>
          <w:lang w:eastAsia="en-US"/>
        </w:rPr>
        <w:t>Выбрать один из следующих выводов:</w:t>
      </w:r>
    </w:p>
    <w:p w:rsidR="007C7F40" w:rsidRPr="005351B9" w:rsidRDefault="007C7F40" w:rsidP="007C7F40">
      <w:pPr>
        <w:autoSpaceDE w:val="0"/>
        <w:autoSpaceDN w:val="0"/>
        <w:adjustRightInd w:val="0"/>
        <w:spacing w:after="0" w:line="240" w:lineRule="auto"/>
        <w:rPr>
          <w:rFonts w:eastAsia="Calibri" w:cs="Arial"/>
          <w:szCs w:val="24"/>
          <w:lang w:eastAsia="en-US"/>
        </w:rPr>
      </w:pPr>
    </w:p>
    <w:p w:rsidR="007C7F40" w:rsidRPr="005351B9" w:rsidRDefault="007C7F40" w:rsidP="007C7F40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Calibri" w:cs="Arial"/>
          <w:szCs w:val="24"/>
          <w:lang w:eastAsia="en-US"/>
        </w:rPr>
      </w:pPr>
      <w:r w:rsidRPr="005351B9">
        <w:rPr>
          <w:rFonts w:eastAsia="Calibri" w:cs="Arial"/>
          <w:szCs w:val="24"/>
          <w:lang w:eastAsia="en-US"/>
        </w:rPr>
        <w:lastRenderedPageBreak/>
        <w:t xml:space="preserve">Сходство с контрольными списками по названию, ключевым словам, техническим параметрам и характеристикам </w:t>
      </w:r>
      <w:r w:rsidRPr="005351B9">
        <w:rPr>
          <w:rFonts w:eastAsia="Calibri" w:cs="Arial"/>
          <w:b/>
          <w:szCs w:val="24"/>
          <w:lang w:eastAsia="en-US"/>
        </w:rPr>
        <w:t>не обнаружено</w:t>
      </w:r>
      <w:r w:rsidRPr="005351B9">
        <w:rPr>
          <w:rFonts w:eastAsia="Calibri" w:cs="Arial"/>
          <w:szCs w:val="24"/>
          <w:lang w:eastAsia="en-US"/>
        </w:rPr>
        <w:t xml:space="preserve">, объект экспертизы не соответствует контролируемым товарам и технологиям. </w:t>
      </w:r>
    </w:p>
    <w:p w:rsidR="007C7F40" w:rsidRPr="005351B9" w:rsidRDefault="007C7F40" w:rsidP="007C7F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Calibri" w:cs="Arial"/>
          <w:b/>
          <w:szCs w:val="24"/>
          <w:lang w:eastAsia="en-US"/>
        </w:rPr>
      </w:pPr>
    </w:p>
    <w:p w:rsidR="007C7F40" w:rsidRPr="005351B9" w:rsidRDefault="007C7F40" w:rsidP="007C7F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Calibri" w:cs="Arial"/>
          <w:szCs w:val="24"/>
          <w:lang w:eastAsia="en-US"/>
        </w:rPr>
      </w:pPr>
      <w:r w:rsidRPr="005351B9">
        <w:rPr>
          <w:rFonts w:eastAsia="Calibri" w:cs="Arial"/>
          <w:b/>
          <w:szCs w:val="24"/>
          <w:lang w:eastAsia="en-US"/>
        </w:rPr>
        <w:t>Не требуется</w:t>
      </w:r>
      <w:r w:rsidRPr="005351B9">
        <w:rPr>
          <w:rFonts w:eastAsia="Calibri" w:cs="Arial"/>
          <w:szCs w:val="24"/>
          <w:lang w:eastAsia="en-US"/>
        </w:rPr>
        <w:t xml:space="preserve"> получение разрешительных документов, предусмотренных законодательством РФ в области экспортного контроля. </w:t>
      </w:r>
    </w:p>
    <w:p w:rsidR="007C7F40" w:rsidRPr="005351B9" w:rsidRDefault="007C7F40" w:rsidP="007C7F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Calibri" w:cs="Arial"/>
          <w:szCs w:val="24"/>
          <w:lang w:eastAsia="en-US"/>
        </w:rPr>
      </w:pPr>
    </w:p>
    <w:p w:rsidR="007C7F40" w:rsidRPr="005351B9" w:rsidRDefault="007C7F40" w:rsidP="007C7F4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Calibri" w:cs="Arial"/>
          <w:szCs w:val="24"/>
          <w:lang w:eastAsia="en-US"/>
        </w:rPr>
      </w:pPr>
      <w:r w:rsidRPr="005351B9">
        <w:rPr>
          <w:rFonts w:eastAsia="Calibri" w:cs="Arial"/>
          <w:szCs w:val="24"/>
          <w:lang w:eastAsia="en-US"/>
        </w:rPr>
        <w:t xml:space="preserve">Сходство с контрольными списками по названию, ключевым словам, техническим параметрам и характеристикам </w:t>
      </w:r>
      <w:r w:rsidRPr="005351B9">
        <w:rPr>
          <w:rFonts w:eastAsia="Calibri" w:cs="Arial"/>
          <w:b/>
          <w:szCs w:val="24"/>
          <w:lang w:eastAsia="en-US"/>
        </w:rPr>
        <w:t>обнаружено</w:t>
      </w:r>
      <w:r w:rsidRPr="005351B9">
        <w:rPr>
          <w:rFonts w:eastAsia="Calibri" w:cs="Arial"/>
          <w:szCs w:val="24"/>
          <w:lang w:eastAsia="en-US"/>
        </w:rPr>
        <w:t xml:space="preserve">, но объект экспертизы не соответствует контролируемым товарам и технологиям. </w:t>
      </w:r>
    </w:p>
    <w:p w:rsidR="007C7F40" w:rsidRPr="005351B9" w:rsidRDefault="007C7F40" w:rsidP="007C7F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Calibri" w:cs="Arial"/>
          <w:szCs w:val="24"/>
          <w:lang w:eastAsia="en-US"/>
        </w:rPr>
      </w:pPr>
      <w:r w:rsidRPr="005351B9">
        <w:rPr>
          <w:rFonts w:eastAsia="Calibri" w:cs="Arial"/>
          <w:i/>
          <w:szCs w:val="24"/>
          <w:lang w:eastAsia="en-US"/>
        </w:rPr>
        <w:t>Указать параметры, которые исключают объект экспертизы из контрольных списков.</w:t>
      </w:r>
    </w:p>
    <w:p w:rsidR="007C7F40" w:rsidRPr="005351B9" w:rsidRDefault="007C7F40" w:rsidP="007C7F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Calibri" w:cs="Arial"/>
          <w:b/>
          <w:szCs w:val="24"/>
          <w:lang w:eastAsia="en-US"/>
        </w:rPr>
      </w:pPr>
    </w:p>
    <w:p w:rsidR="007C7F40" w:rsidRPr="005351B9" w:rsidRDefault="007C7F40" w:rsidP="007C7F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Calibri" w:cs="Arial"/>
          <w:szCs w:val="24"/>
          <w:lang w:eastAsia="en-US"/>
        </w:rPr>
      </w:pPr>
      <w:r w:rsidRPr="005351B9">
        <w:rPr>
          <w:rFonts w:eastAsia="Calibri" w:cs="Arial"/>
          <w:b/>
          <w:szCs w:val="24"/>
          <w:lang w:eastAsia="en-US"/>
        </w:rPr>
        <w:t>Не требуется</w:t>
      </w:r>
      <w:r w:rsidRPr="005351B9">
        <w:rPr>
          <w:rFonts w:eastAsia="Calibri" w:cs="Arial"/>
          <w:szCs w:val="24"/>
          <w:lang w:eastAsia="en-US"/>
        </w:rPr>
        <w:t xml:space="preserve"> получение разрешительных документов, предусмотренных законодательством РФ в области экспортного контроля. </w:t>
      </w:r>
    </w:p>
    <w:p w:rsidR="007C7F40" w:rsidRPr="005351B9" w:rsidRDefault="007C7F40" w:rsidP="007C7F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Calibri" w:cs="Arial"/>
          <w:szCs w:val="24"/>
          <w:lang w:eastAsia="en-US"/>
        </w:rPr>
      </w:pPr>
    </w:p>
    <w:p w:rsidR="007C7F40" w:rsidRPr="005351B9" w:rsidRDefault="007C7F40" w:rsidP="007C7F4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Calibri" w:cs="Arial"/>
          <w:szCs w:val="24"/>
          <w:lang w:eastAsia="en-US"/>
        </w:rPr>
      </w:pPr>
      <w:r w:rsidRPr="005351B9">
        <w:rPr>
          <w:rFonts w:eastAsia="Calibri" w:cs="Arial"/>
          <w:szCs w:val="24"/>
          <w:lang w:eastAsia="en-US"/>
        </w:rPr>
        <w:t xml:space="preserve">Сходство с контрольными списками по названию, ключевым словам, техническим параметрам и характеристикам </w:t>
      </w:r>
      <w:r w:rsidRPr="005351B9">
        <w:rPr>
          <w:rFonts w:eastAsia="Calibri" w:cs="Arial"/>
          <w:b/>
          <w:szCs w:val="24"/>
          <w:lang w:eastAsia="en-US"/>
        </w:rPr>
        <w:t>обнаружено</w:t>
      </w:r>
      <w:r w:rsidRPr="005351B9">
        <w:rPr>
          <w:rFonts w:eastAsia="Calibri" w:cs="Arial"/>
          <w:szCs w:val="24"/>
          <w:lang w:eastAsia="en-US"/>
        </w:rPr>
        <w:t xml:space="preserve">, объект экспертизы соответствует контролируемым товарам и технологиям. </w:t>
      </w:r>
    </w:p>
    <w:p w:rsidR="007C7F40" w:rsidRPr="005351B9" w:rsidRDefault="007C7F40" w:rsidP="007C7F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Calibri" w:cs="Arial"/>
          <w:szCs w:val="24"/>
          <w:lang w:eastAsia="en-US"/>
        </w:rPr>
      </w:pPr>
      <w:r w:rsidRPr="005351B9">
        <w:rPr>
          <w:rFonts w:eastAsia="Calibri" w:cs="Arial"/>
          <w:i/>
          <w:szCs w:val="24"/>
          <w:lang w:eastAsia="en-US"/>
        </w:rPr>
        <w:t>Указать параметры, которые относят объект экспертизы к контрольным спискам.</w:t>
      </w:r>
    </w:p>
    <w:p w:rsidR="007C7F40" w:rsidRPr="005351B9" w:rsidRDefault="007C7F40" w:rsidP="007C7F40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szCs w:val="24"/>
          <w:lang w:eastAsia="en-US"/>
        </w:rPr>
      </w:pPr>
    </w:p>
    <w:p w:rsidR="007C7F40" w:rsidRPr="005351B9" w:rsidRDefault="007C7F40" w:rsidP="007C7F40">
      <w:pPr>
        <w:autoSpaceDE w:val="0"/>
        <w:autoSpaceDN w:val="0"/>
        <w:adjustRightInd w:val="0"/>
        <w:spacing w:after="0" w:line="240" w:lineRule="auto"/>
        <w:rPr>
          <w:rFonts w:eastAsia="Calibri" w:cs="Arial"/>
          <w:szCs w:val="24"/>
          <w:lang w:eastAsia="en-US"/>
        </w:rPr>
      </w:pPr>
      <w:r w:rsidRPr="005351B9">
        <w:rPr>
          <w:rFonts w:eastAsia="Calibri" w:cs="Arial"/>
          <w:b/>
          <w:szCs w:val="24"/>
          <w:lang w:eastAsia="en-US"/>
        </w:rPr>
        <w:t>Требуется</w:t>
      </w:r>
      <w:r w:rsidRPr="005351B9">
        <w:rPr>
          <w:rFonts w:eastAsia="Calibri" w:cs="Arial"/>
          <w:szCs w:val="24"/>
          <w:lang w:eastAsia="en-US"/>
        </w:rPr>
        <w:t xml:space="preserve"> получение разрешительных документов, предусмотренных законодательством РФ в области экспортного контроля. </w:t>
      </w:r>
    </w:p>
    <w:p w:rsidR="007C7F40" w:rsidRPr="005351B9" w:rsidRDefault="007C7F40" w:rsidP="007C7F40">
      <w:pPr>
        <w:autoSpaceDE w:val="0"/>
        <w:autoSpaceDN w:val="0"/>
        <w:adjustRightInd w:val="0"/>
        <w:spacing w:after="0" w:line="240" w:lineRule="auto"/>
        <w:ind w:left="284"/>
        <w:rPr>
          <w:rFonts w:eastAsia="Calibri" w:cs="Arial"/>
          <w:i/>
          <w:szCs w:val="24"/>
          <w:lang w:eastAsia="en-US"/>
        </w:rPr>
      </w:pPr>
    </w:p>
    <w:p w:rsidR="007C7F40" w:rsidRPr="005351B9" w:rsidRDefault="007C7F40" w:rsidP="007C7F40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Cs w:val="24"/>
          <w:lang w:eastAsia="en-US"/>
        </w:rPr>
      </w:pPr>
    </w:p>
    <w:p w:rsidR="007C7F40" w:rsidRPr="005351B9" w:rsidRDefault="007C7F40" w:rsidP="007C7F40">
      <w:pPr>
        <w:tabs>
          <w:tab w:val="left" w:pos="4571"/>
        </w:tabs>
        <w:autoSpaceDE w:val="0"/>
        <w:autoSpaceDN w:val="0"/>
        <w:adjustRightInd w:val="0"/>
        <w:spacing w:after="0" w:line="240" w:lineRule="auto"/>
        <w:ind w:left="5" w:hanging="5"/>
        <w:jc w:val="left"/>
        <w:rPr>
          <w:rFonts w:eastAsia="Calibri" w:cs="Arial"/>
          <w:color w:val="000000"/>
          <w:szCs w:val="24"/>
          <w:lang w:eastAsia="en-US"/>
        </w:rPr>
      </w:pPr>
      <w:r w:rsidRPr="005351B9">
        <w:rPr>
          <w:rFonts w:eastAsia="Calibri" w:cs="Arial"/>
          <w:color w:val="000000"/>
          <w:szCs w:val="24"/>
          <w:lang w:eastAsia="en-US"/>
        </w:rPr>
        <w:t xml:space="preserve">Уполномоченный по экспортному контролю                    ___________ И.О. Фамилия </w:t>
      </w:r>
    </w:p>
    <w:p w:rsidR="007C7F40" w:rsidRPr="005351B9" w:rsidRDefault="007C7F40" w:rsidP="007C7F40">
      <w:pPr>
        <w:tabs>
          <w:tab w:val="left" w:pos="4571"/>
        </w:tabs>
        <w:autoSpaceDE w:val="0"/>
        <w:autoSpaceDN w:val="0"/>
        <w:adjustRightInd w:val="0"/>
        <w:spacing w:after="0" w:line="240" w:lineRule="auto"/>
        <w:ind w:left="5" w:hanging="5"/>
        <w:jc w:val="left"/>
        <w:rPr>
          <w:rFonts w:eastAsia="Calibri" w:cs="Arial"/>
          <w:color w:val="000000"/>
          <w:szCs w:val="24"/>
          <w:lang w:eastAsia="en-US"/>
        </w:rPr>
      </w:pPr>
      <w:r w:rsidRPr="005351B9">
        <w:rPr>
          <w:rFonts w:eastAsia="Calibri" w:cs="Arial"/>
          <w:color w:val="000000"/>
          <w:szCs w:val="24"/>
          <w:lang w:eastAsia="en-US"/>
        </w:rPr>
        <w:t>Университета</w:t>
      </w:r>
    </w:p>
    <w:p w:rsidR="007C7F40" w:rsidRPr="005351B9" w:rsidRDefault="007C7F40" w:rsidP="007C7F40">
      <w:pPr>
        <w:tabs>
          <w:tab w:val="left" w:pos="4571"/>
        </w:tabs>
        <w:autoSpaceDE w:val="0"/>
        <w:autoSpaceDN w:val="0"/>
        <w:adjustRightInd w:val="0"/>
        <w:spacing w:after="0" w:line="240" w:lineRule="auto"/>
        <w:ind w:left="5" w:hanging="5"/>
        <w:jc w:val="left"/>
        <w:rPr>
          <w:rFonts w:eastAsia="Calibri" w:cs="Arial"/>
          <w:color w:val="000000"/>
          <w:szCs w:val="24"/>
          <w:lang w:eastAsia="en-US"/>
        </w:rPr>
      </w:pPr>
    </w:p>
    <w:p w:rsidR="007C7F40" w:rsidRPr="005351B9" w:rsidRDefault="007C7F40" w:rsidP="007C7F40">
      <w:pPr>
        <w:tabs>
          <w:tab w:val="left" w:pos="4571"/>
        </w:tabs>
        <w:autoSpaceDE w:val="0"/>
        <w:autoSpaceDN w:val="0"/>
        <w:adjustRightInd w:val="0"/>
        <w:spacing w:after="0" w:line="240" w:lineRule="auto"/>
        <w:ind w:left="5" w:hanging="5"/>
        <w:jc w:val="left"/>
        <w:rPr>
          <w:rFonts w:eastAsia="Calibri" w:cs="Arial"/>
          <w:i/>
          <w:color w:val="000000"/>
          <w:szCs w:val="24"/>
          <w:lang w:eastAsia="en-US"/>
        </w:rPr>
      </w:pPr>
      <w:r w:rsidRPr="005351B9">
        <w:rPr>
          <w:rFonts w:eastAsia="Calibri" w:cs="Arial"/>
          <w:color w:val="000000"/>
          <w:szCs w:val="24"/>
          <w:lang w:eastAsia="en-US"/>
        </w:rPr>
        <w:t xml:space="preserve">Исполнитель </w:t>
      </w:r>
      <w:r w:rsidRPr="005351B9">
        <w:rPr>
          <w:rFonts w:eastAsia="Calibri" w:cs="Arial"/>
          <w:color w:val="000000"/>
          <w:szCs w:val="24"/>
          <w:lang w:eastAsia="en-US"/>
        </w:rPr>
        <w:tab/>
        <w:t xml:space="preserve">                         ___________ И.О. Фамилия</w:t>
      </w:r>
      <w:r w:rsidRPr="005351B9">
        <w:rPr>
          <w:rFonts w:eastAsia="Calibri" w:cs="Arial"/>
          <w:i/>
          <w:color w:val="000000"/>
          <w:szCs w:val="24"/>
          <w:lang w:eastAsia="en-US"/>
        </w:rPr>
        <w:t xml:space="preserve"> </w:t>
      </w:r>
    </w:p>
    <w:p w:rsidR="007C7F40" w:rsidRPr="005351B9" w:rsidRDefault="007C7F40" w:rsidP="007C7F40">
      <w:pPr>
        <w:tabs>
          <w:tab w:val="left" w:pos="4571"/>
        </w:tabs>
        <w:autoSpaceDE w:val="0"/>
        <w:autoSpaceDN w:val="0"/>
        <w:adjustRightInd w:val="0"/>
        <w:spacing w:after="0" w:line="240" w:lineRule="auto"/>
        <w:ind w:left="5" w:hanging="5"/>
        <w:jc w:val="left"/>
        <w:rPr>
          <w:rFonts w:eastAsia="Calibri" w:cs="Arial"/>
          <w:i/>
          <w:color w:val="000000"/>
          <w:szCs w:val="24"/>
          <w:lang w:eastAsia="en-US"/>
        </w:rPr>
      </w:pPr>
      <w:r w:rsidRPr="005351B9">
        <w:rPr>
          <w:rFonts w:eastAsia="Calibri" w:cs="Arial"/>
          <w:i/>
          <w:color w:val="000000"/>
          <w:szCs w:val="24"/>
          <w:lang w:eastAsia="en-US"/>
        </w:rPr>
        <w:t xml:space="preserve">                                                                                </w:t>
      </w:r>
      <w:r w:rsidRPr="005351B9">
        <w:rPr>
          <w:rFonts w:eastAsia="Calibri" w:cs="Arial"/>
          <w:color w:val="000000"/>
          <w:szCs w:val="24"/>
          <w:lang w:eastAsia="en-US"/>
        </w:rPr>
        <w:t>ответственного за трудоустройство</w:t>
      </w:r>
    </w:p>
    <w:p w:rsidR="007C7F40" w:rsidRDefault="007C7F40" w:rsidP="007C7F40">
      <w:pPr>
        <w:spacing w:after="0" w:line="240" w:lineRule="auto"/>
        <w:ind w:firstLine="708"/>
        <w:rPr>
          <w:rFonts w:cs="Arial"/>
          <w:color w:val="FF0000"/>
          <w:szCs w:val="24"/>
        </w:rPr>
      </w:pPr>
      <w:r w:rsidRPr="005351B9">
        <w:rPr>
          <w:rFonts w:eastAsia="Calibri" w:cs="Arial"/>
          <w:sz w:val="20"/>
          <w:szCs w:val="20"/>
          <w:lang w:eastAsia="en-US"/>
        </w:rPr>
        <w:tab/>
      </w:r>
    </w:p>
    <w:p w:rsidR="007C7F40" w:rsidRDefault="007C7F40" w:rsidP="007C7F40">
      <w:pPr>
        <w:spacing w:after="0" w:line="240" w:lineRule="auto"/>
        <w:ind w:firstLine="708"/>
        <w:rPr>
          <w:rFonts w:cs="Arial"/>
          <w:color w:val="FF0000"/>
          <w:szCs w:val="24"/>
        </w:rPr>
      </w:pPr>
    </w:p>
    <w:p w:rsidR="00E57E3E" w:rsidRDefault="007C7F40"/>
    <w:sectPr w:rsidR="00E57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D2A80"/>
    <w:multiLevelType w:val="hybridMultilevel"/>
    <w:tmpl w:val="932C68E4"/>
    <w:lvl w:ilvl="0" w:tplc="6474184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302A9"/>
    <w:multiLevelType w:val="hybridMultilevel"/>
    <w:tmpl w:val="2E3C2F1E"/>
    <w:lvl w:ilvl="0" w:tplc="803CE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40"/>
    <w:rsid w:val="00116119"/>
    <w:rsid w:val="007C7F40"/>
    <w:rsid w:val="00E5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385BE-2021-4E2B-AE63-084F36BE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40"/>
    <w:pPr>
      <w:spacing w:after="200" w:line="276" w:lineRule="auto"/>
      <w:ind w:firstLine="709"/>
      <w:jc w:val="both"/>
    </w:pPr>
    <w:rPr>
      <w:rFonts w:ascii="Arial" w:eastAsiaTheme="minorEastAsia" w:hAnsi="Arial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литеральный"/>
    <w:basedOn w:val="a"/>
    <w:link w:val="a4"/>
    <w:uiPriority w:val="34"/>
    <w:qFormat/>
    <w:rsid w:val="007C7F40"/>
    <w:pPr>
      <w:ind w:left="720"/>
      <w:contextualSpacing/>
    </w:pPr>
  </w:style>
  <w:style w:type="character" w:customStyle="1" w:styleId="a4">
    <w:name w:val="Абзац списка Знак"/>
    <w:aliases w:val="ТЗ список Знак,Абзац списка литеральный Знак"/>
    <w:basedOn w:val="a0"/>
    <w:link w:val="a3"/>
    <w:uiPriority w:val="34"/>
    <w:rsid w:val="007C7F40"/>
    <w:rPr>
      <w:rFonts w:ascii="Arial" w:eastAsiaTheme="minorEastAsia" w:hAnsi="Arial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Сульгина Анастасия Михайловна</dc:creator>
  <cp:keywords/>
  <dc:description/>
  <cp:lastModifiedBy>Сульгина Анастасия Михайловна</cp:lastModifiedBy>
  <cp:revision>1</cp:revision>
  <dcterms:created xsi:type="dcterms:W3CDTF">2024-11-27T04:21:00Z</dcterms:created>
  <dcterms:modified xsi:type="dcterms:W3CDTF">2024-11-27T04:21:00Z</dcterms:modified>
</cp:coreProperties>
</file>